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2D" w:rsidRPr="0048002D" w:rsidRDefault="0048002D" w:rsidP="0048002D">
      <w:pPr>
        <w:jc w:val="center"/>
        <w:rPr>
          <w:sz w:val="24"/>
          <w:szCs w:val="24"/>
        </w:rPr>
      </w:pPr>
      <w:r w:rsidRPr="0048002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</w:t>
      </w:r>
      <w:r w:rsidRPr="0048002D">
        <w:rPr>
          <w:sz w:val="24"/>
          <w:szCs w:val="24"/>
        </w:rPr>
        <w:t xml:space="preserve">   Утверждаю:</w:t>
      </w:r>
    </w:p>
    <w:p w:rsidR="0048002D" w:rsidRPr="0048002D" w:rsidRDefault="0048002D" w:rsidP="0048002D">
      <w:pPr>
        <w:jc w:val="center"/>
        <w:rPr>
          <w:sz w:val="24"/>
          <w:szCs w:val="24"/>
        </w:rPr>
      </w:pPr>
      <w:r w:rsidRPr="004800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</w:t>
      </w:r>
      <w:r w:rsidRPr="0048002D">
        <w:rPr>
          <w:sz w:val="24"/>
          <w:szCs w:val="24"/>
        </w:rPr>
        <w:t xml:space="preserve"> </w:t>
      </w:r>
      <w:r w:rsidR="007D66B9">
        <w:rPr>
          <w:sz w:val="24"/>
          <w:szCs w:val="24"/>
        </w:rPr>
        <w:t xml:space="preserve">   </w:t>
      </w:r>
      <w:r w:rsidRPr="0048002D">
        <w:rPr>
          <w:sz w:val="24"/>
          <w:szCs w:val="24"/>
        </w:rPr>
        <w:t xml:space="preserve">Заведующий </w:t>
      </w:r>
      <w:proofErr w:type="spellStart"/>
      <w:r w:rsidRPr="0048002D">
        <w:rPr>
          <w:sz w:val="24"/>
          <w:szCs w:val="24"/>
        </w:rPr>
        <w:t>МБДОУ</w:t>
      </w:r>
      <w:r w:rsidR="007D66B9">
        <w:rPr>
          <w:sz w:val="24"/>
          <w:szCs w:val="24"/>
        </w:rPr>
        <w:t>д</w:t>
      </w:r>
      <w:proofErr w:type="spellEnd"/>
      <w:r w:rsidR="007D66B9">
        <w:rPr>
          <w:sz w:val="24"/>
          <w:szCs w:val="24"/>
        </w:rPr>
        <w:t>/с</w:t>
      </w:r>
      <w:r w:rsidRPr="0048002D">
        <w:rPr>
          <w:sz w:val="24"/>
          <w:szCs w:val="24"/>
        </w:rPr>
        <w:t xml:space="preserve"> № 5</w:t>
      </w:r>
    </w:p>
    <w:p w:rsidR="0048002D" w:rsidRPr="0048002D" w:rsidRDefault="0048002D" w:rsidP="0048002D">
      <w:pPr>
        <w:jc w:val="center"/>
        <w:rPr>
          <w:sz w:val="24"/>
          <w:szCs w:val="24"/>
        </w:rPr>
      </w:pPr>
      <w:r w:rsidRPr="004800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</w:t>
      </w:r>
      <w:r w:rsidR="007D66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8002D">
        <w:rPr>
          <w:sz w:val="24"/>
          <w:szCs w:val="24"/>
        </w:rPr>
        <w:t>«Радость»</w:t>
      </w:r>
    </w:p>
    <w:p w:rsidR="0048002D" w:rsidRPr="0048002D" w:rsidRDefault="0048002D" w:rsidP="0048002D">
      <w:pPr>
        <w:jc w:val="center"/>
        <w:rPr>
          <w:sz w:val="24"/>
          <w:szCs w:val="24"/>
        </w:rPr>
      </w:pPr>
      <w:r w:rsidRPr="0048002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</w:t>
      </w:r>
      <w:r w:rsidRPr="0048002D">
        <w:rPr>
          <w:sz w:val="24"/>
          <w:szCs w:val="24"/>
        </w:rPr>
        <w:t xml:space="preserve">  _____ Л.И. Ерофеева</w:t>
      </w:r>
    </w:p>
    <w:p w:rsidR="0048002D" w:rsidRPr="0048002D" w:rsidRDefault="0048002D" w:rsidP="0048002D">
      <w:pPr>
        <w:jc w:val="center"/>
        <w:rPr>
          <w:sz w:val="24"/>
          <w:szCs w:val="24"/>
        </w:rPr>
      </w:pPr>
      <w:r w:rsidRPr="0048002D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48002D" w:rsidRPr="0048002D" w:rsidRDefault="0048002D" w:rsidP="0048002D">
      <w:pPr>
        <w:shd w:val="clear" w:color="auto" w:fill="FFFFFF"/>
        <w:ind w:right="5"/>
        <w:jc w:val="both"/>
        <w:rPr>
          <w:rFonts w:ascii="Segoe Script" w:eastAsia="Times New Roman" w:hAnsi="Segoe Script"/>
          <w:b/>
          <w:bCs/>
          <w:sz w:val="24"/>
          <w:szCs w:val="24"/>
        </w:rPr>
      </w:pPr>
    </w:p>
    <w:p w:rsidR="0048002D" w:rsidRPr="0048002D" w:rsidRDefault="0048002D" w:rsidP="0048002D">
      <w:pPr>
        <w:jc w:val="center"/>
        <w:rPr>
          <w:rFonts w:ascii="Segoe Script" w:eastAsia="Times New Roman" w:hAnsi="Segoe Script"/>
          <w:b/>
          <w:bCs/>
          <w:sz w:val="24"/>
          <w:szCs w:val="24"/>
        </w:rPr>
      </w:pPr>
      <w:r w:rsidRPr="0048002D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48002D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</w:p>
    <w:p w:rsidR="0048002D" w:rsidRPr="0048002D" w:rsidRDefault="0048002D" w:rsidP="0048002D">
      <w:pPr>
        <w:shd w:val="clear" w:color="auto" w:fill="FFFFFF"/>
        <w:ind w:right="5"/>
        <w:jc w:val="both"/>
        <w:rPr>
          <w:rFonts w:ascii="Segoe Script" w:eastAsia="Times New Roman" w:hAnsi="Segoe Script"/>
          <w:b/>
          <w:bCs/>
          <w:sz w:val="36"/>
          <w:szCs w:val="36"/>
        </w:rPr>
      </w:pPr>
    </w:p>
    <w:p w:rsidR="0048002D" w:rsidRPr="0048002D" w:rsidRDefault="0048002D" w:rsidP="0048002D">
      <w:pPr>
        <w:shd w:val="clear" w:color="auto" w:fill="FFFFFF"/>
        <w:ind w:right="5"/>
        <w:jc w:val="both"/>
        <w:rPr>
          <w:rFonts w:ascii="Segoe Script" w:eastAsia="Times New Roman" w:hAnsi="Segoe Script"/>
          <w:b/>
          <w:bCs/>
          <w:sz w:val="36"/>
          <w:szCs w:val="36"/>
        </w:rPr>
      </w:pPr>
    </w:p>
    <w:p w:rsidR="002267C9" w:rsidRPr="0048002D" w:rsidRDefault="00AE74B1" w:rsidP="0048002D">
      <w:pPr>
        <w:shd w:val="clear" w:color="auto" w:fill="FFFFFF"/>
        <w:ind w:right="5"/>
        <w:jc w:val="center"/>
        <w:rPr>
          <w:rFonts w:ascii="Segoe Script" w:hAnsi="Segoe Script"/>
          <w:color w:val="1F497D" w:themeColor="text2"/>
          <w:sz w:val="52"/>
          <w:szCs w:val="52"/>
        </w:rPr>
      </w:pPr>
      <w:r w:rsidRPr="0048002D">
        <w:rPr>
          <w:rFonts w:ascii="Segoe Script" w:eastAsia="Times New Roman" w:hAnsi="Segoe Script"/>
          <w:b/>
          <w:bCs/>
          <w:color w:val="1F497D" w:themeColor="text2"/>
          <w:sz w:val="52"/>
          <w:szCs w:val="52"/>
        </w:rPr>
        <w:t>Годовой календарный график</w:t>
      </w:r>
      <w:r w:rsidR="0048002D" w:rsidRPr="0048002D">
        <w:rPr>
          <w:rFonts w:ascii="Segoe Script" w:eastAsia="Times New Roman" w:hAnsi="Segoe Script"/>
          <w:b/>
          <w:bCs/>
          <w:color w:val="1F497D" w:themeColor="text2"/>
          <w:sz w:val="52"/>
          <w:szCs w:val="52"/>
        </w:rPr>
        <w:t xml:space="preserve"> МБ</w:t>
      </w:r>
      <w:r w:rsidRPr="0048002D">
        <w:rPr>
          <w:rFonts w:ascii="Segoe Script" w:eastAsia="Times New Roman" w:hAnsi="Segoe Script"/>
          <w:b/>
          <w:bCs/>
          <w:color w:val="1F497D" w:themeColor="text2"/>
          <w:sz w:val="52"/>
          <w:szCs w:val="52"/>
        </w:rPr>
        <w:t>Д</w:t>
      </w:r>
      <w:r w:rsidR="0048002D" w:rsidRPr="0048002D">
        <w:rPr>
          <w:rFonts w:ascii="Segoe Script" w:eastAsia="Times New Roman" w:hAnsi="Segoe Script"/>
          <w:b/>
          <w:bCs/>
          <w:color w:val="1F497D" w:themeColor="text2"/>
          <w:sz w:val="52"/>
          <w:szCs w:val="52"/>
        </w:rPr>
        <w:t xml:space="preserve">ОУ </w:t>
      </w:r>
      <w:proofErr w:type="spellStart"/>
      <w:r w:rsidR="0048002D" w:rsidRPr="0048002D">
        <w:rPr>
          <w:rFonts w:ascii="Segoe Script" w:eastAsia="Times New Roman" w:hAnsi="Segoe Script"/>
          <w:b/>
          <w:bCs/>
          <w:color w:val="1F497D" w:themeColor="text2"/>
          <w:sz w:val="52"/>
          <w:szCs w:val="52"/>
        </w:rPr>
        <w:t>д</w:t>
      </w:r>
      <w:proofErr w:type="spellEnd"/>
      <w:r w:rsidR="0048002D" w:rsidRPr="0048002D">
        <w:rPr>
          <w:rFonts w:ascii="Segoe Script" w:eastAsia="Times New Roman" w:hAnsi="Segoe Script"/>
          <w:b/>
          <w:bCs/>
          <w:color w:val="1F497D" w:themeColor="text2"/>
          <w:sz w:val="52"/>
          <w:szCs w:val="52"/>
        </w:rPr>
        <w:t xml:space="preserve">/с № 5 «Радость» </w:t>
      </w:r>
      <w:r w:rsidRPr="0048002D">
        <w:rPr>
          <w:rFonts w:ascii="Segoe Script" w:eastAsia="Times New Roman" w:hAnsi="Segoe Script"/>
          <w:b/>
          <w:bCs/>
          <w:color w:val="1F497D" w:themeColor="text2"/>
          <w:spacing w:val="-1"/>
          <w:sz w:val="52"/>
          <w:szCs w:val="52"/>
        </w:rPr>
        <w:t>на 2014/2015 учебный год</w:t>
      </w:r>
    </w:p>
    <w:p w:rsidR="0048002D" w:rsidRPr="0048002D" w:rsidRDefault="00682BEA">
      <w:pPr>
        <w:shd w:val="clear" w:color="auto" w:fill="FFFFFF"/>
        <w:spacing w:before="408"/>
        <w:ind w:right="5"/>
        <w:jc w:val="center"/>
        <w:rPr>
          <w:rFonts w:eastAsia="Times New Roman"/>
          <w:b/>
          <w:bCs/>
          <w:color w:val="1F497D" w:themeColor="text2"/>
          <w:sz w:val="52"/>
          <w:szCs w:val="52"/>
        </w:rPr>
      </w:pPr>
      <w:r>
        <w:rPr>
          <w:rFonts w:eastAsia="Times New Roman"/>
          <w:b/>
          <w:bCs/>
          <w:noProof/>
          <w:color w:val="1F497D" w:themeColor="text2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462280</wp:posOffset>
            </wp:positionV>
            <wp:extent cx="5429250" cy="4097655"/>
            <wp:effectExtent l="133350" t="76200" r="95250" b="74295"/>
            <wp:wrapNone/>
            <wp:docPr id="1" name="Рисунок 1" descr="C:\Documents and Settings\Admin\Local Settings\Temporary Internet Files\Content.Word\DSCN2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DSCN29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97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8002D" w:rsidRPr="0048002D" w:rsidRDefault="0048002D">
      <w:pPr>
        <w:shd w:val="clear" w:color="auto" w:fill="FFFFFF"/>
        <w:spacing w:before="408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48002D" w:rsidRPr="0048002D" w:rsidRDefault="0048002D">
      <w:pPr>
        <w:shd w:val="clear" w:color="auto" w:fill="FFFFFF"/>
        <w:spacing w:before="408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48002D" w:rsidRPr="0048002D" w:rsidRDefault="0048002D">
      <w:pPr>
        <w:shd w:val="clear" w:color="auto" w:fill="FFFFFF"/>
        <w:spacing w:before="408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48002D" w:rsidRPr="0048002D" w:rsidRDefault="0048002D">
      <w:pPr>
        <w:shd w:val="clear" w:color="auto" w:fill="FFFFFF"/>
        <w:spacing w:before="408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48002D" w:rsidRPr="0048002D" w:rsidRDefault="0048002D">
      <w:pPr>
        <w:shd w:val="clear" w:color="auto" w:fill="FFFFFF"/>
        <w:spacing w:before="408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48002D" w:rsidRPr="0048002D" w:rsidRDefault="0048002D">
      <w:pPr>
        <w:shd w:val="clear" w:color="auto" w:fill="FFFFFF"/>
        <w:spacing w:before="408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682BEA" w:rsidRDefault="00682BEA">
      <w:pPr>
        <w:shd w:val="clear" w:color="auto" w:fill="FFFFFF"/>
        <w:spacing w:before="408"/>
        <w:ind w:right="5"/>
        <w:jc w:val="center"/>
        <w:rPr>
          <w:rFonts w:ascii="Segoe Script" w:eastAsia="Times New Roman" w:hAnsi="Segoe Script"/>
          <w:b/>
          <w:bCs/>
          <w:color w:val="1F497D" w:themeColor="text2"/>
          <w:sz w:val="36"/>
          <w:szCs w:val="36"/>
        </w:rPr>
      </w:pPr>
    </w:p>
    <w:p w:rsidR="00682BEA" w:rsidRDefault="00682BEA">
      <w:pPr>
        <w:shd w:val="clear" w:color="auto" w:fill="FFFFFF"/>
        <w:spacing w:before="408"/>
        <w:ind w:right="5"/>
        <w:jc w:val="center"/>
        <w:rPr>
          <w:rFonts w:ascii="Segoe Script" w:eastAsia="Times New Roman" w:hAnsi="Segoe Script"/>
          <w:b/>
          <w:bCs/>
          <w:color w:val="1F497D" w:themeColor="text2"/>
          <w:sz w:val="36"/>
          <w:szCs w:val="36"/>
        </w:rPr>
      </w:pPr>
    </w:p>
    <w:p w:rsidR="0048002D" w:rsidRPr="0048002D" w:rsidRDefault="0048002D">
      <w:pPr>
        <w:shd w:val="clear" w:color="auto" w:fill="FFFFFF"/>
        <w:spacing w:before="408"/>
        <w:ind w:right="5"/>
        <w:jc w:val="center"/>
        <w:rPr>
          <w:rFonts w:ascii="Segoe Script" w:eastAsia="Times New Roman" w:hAnsi="Segoe Script"/>
          <w:b/>
          <w:bCs/>
          <w:color w:val="1F497D" w:themeColor="text2"/>
          <w:sz w:val="36"/>
          <w:szCs w:val="36"/>
        </w:rPr>
      </w:pPr>
      <w:r w:rsidRPr="0048002D">
        <w:rPr>
          <w:rFonts w:ascii="Segoe Script" w:eastAsia="Times New Roman" w:hAnsi="Segoe Script"/>
          <w:b/>
          <w:bCs/>
          <w:color w:val="1F497D" w:themeColor="text2"/>
          <w:sz w:val="36"/>
          <w:szCs w:val="36"/>
        </w:rPr>
        <w:t>г. Цимлянск</w:t>
      </w:r>
    </w:p>
    <w:p w:rsidR="0048002D" w:rsidRPr="0048002D" w:rsidRDefault="0048002D">
      <w:pPr>
        <w:shd w:val="clear" w:color="auto" w:fill="FFFFFF"/>
        <w:spacing w:before="408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2267C9" w:rsidRPr="0048002D" w:rsidRDefault="00AE74B1">
      <w:pPr>
        <w:shd w:val="clear" w:color="auto" w:fill="FFFFFF"/>
        <w:spacing w:before="408"/>
        <w:ind w:right="5"/>
        <w:jc w:val="center"/>
        <w:rPr>
          <w:rFonts w:ascii="Segoe Script" w:hAnsi="Segoe Script"/>
          <w:color w:val="1F497D" w:themeColor="text2"/>
          <w:sz w:val="40"/>
          <w:szCs w:val="40"/>
        </w:rPr>
      </w:pPr>
      <w:r w:rsidRPr="0048002D">
        <w:rPr>
          <w:rFonts w:ascii="Segoe Script" w:eastAsia="Times New Roman" w:hAnsi="Segoe Script"/>
          <w:b/>
          <w:bCs/>
          <w:color w:val="1F497D" w:themeColor="text2"/>
          <w:sz w:val="40"/>
          <w:szCs w:val="40"/>
        </w:rPr>
        <w:lastRenderedPageBreak/>
        <w:t>Пояснительная записка к годовому графику</w:t>
      </w:r>
    </w:p>
    <w:p w:rsidR="002267C9" w:rsidRPr="0048002D" w:rsidRDefault="00AE74B1" w:rsidP="0048002D">
      <w:pPr>
        <w:shd w:val="clear" w:color="auto" w:fill="FFFFFF"/>
        <w:tabs>
          <w:tab w:val="left" w:pos="8678"/>
        </w:tabs>
        <w:spacing w:before="158" w:line="413" w:lineRule="exact"/>
        <w:ind w:left="5"/>
        <w:jc w:val="both"/>
        <w:rPr>
          <w:sz w:val="28"/>
          <w:szCs w:val="28"/>
        </w:rPr>
      </w:pPr>
      <w:r w:rsidRPr="0048002D">
        <w:rPr>
          <w:rFonts w:eastAsia="Times New Roman"/>
          <w:b/>
          <w:bCs/>
          <w:color w:val="1F497D" w:themeColor="text2"/>
          <w:sz w:val="28"/>
          <w:szCs w:val="28"/>
          <w:u w:val="single"/>
        </w:rPr>
        <w:t>Годовой   календарный   график</w:t>
      </w:r>
      <w:r w:rsidRPr="0048002D">
        <w:rPr>
          <w:rFonts w:eastAsia="Times New Roman"/>
          <w:b/>
          <w:bCs/>
          <w:sz w:val="28"/>
          <w:szCs w:val="28"/>
        </w:rPr>
        <w:t xml:space="preserve">  </w:t>
      </w:r>
      <w:r w:rsidRPr="0048002D">
        <w:rPr>
          <w:rFonts w:eastAsia="Times New Roman"/>
          <w:sz w:val="28"/>
          <w:szCs w:val="28"/>
        </w:rPr>
        <w:t>- является  локальным  нормативным</w:t>
      </w:r>
      <w:r w:rsidR="0048002D" w:rsidRPr="0048002D">
        <w:rPr>
          <w:rFonts w:eastAsia="Times New Roman"/>
          <w:sz w:val="28"/>
          <w:szCs w:val="28"/>
        </w:rPr>
        <w:t xml:space="preserve"> </w:t>
      </w:r>
      <w:r w:rsidR="00BF629E" w:rsidRPr="0048002D">
        <w:rPr>
          <w:rFonts w:eastAsia="Times New Roman"/>
          <w:spacing w:val="-4"/>
          <w:sz w:val="28"/>
          <w:szCs w:val="28"/>
        </w:rPr>
        <w:t>документом,</w:t>
      </w:r>
      <w:r w:rsidR="00BF629E" w:rsidRPr="0048002D">
        <w:rPr>
          <w:rFonts w:eastAsia="Times New Roman"/>
          <w:sz w:val="28"/>
          <w:szCs w:val="28"/>
        </w:rPr>
        <w:t xml:space="preserve"> регламентирующим</w:t>
      </w:r>
      <w:r w:rsidRPr="0048002D">
        <w:rPr>
          <w:rFonts w:eastAsia="Times New Roman"/>
          <w:sz w:val="28"/>
          <w:szCs w:val="28"/>
        </w:rPr>
        <w:t xml:space="preserve"> общие требования к организации образовательного процесса в уч</w:t>
      </w:r>
      <w:r w:rsidR="00BF629E">
        <w:rPr>
          <w:rFonts w:eastAsia="Times New Roman"/>
          <w:sz w:val="28"/>
          <w:szCs w:val="28"/>
        </w:rPr>
        <w:t xml:space="preserve">ебном году МБДОУ </w:t>
      </w:r>
      <w:proofErr w:type="spellStart"/>
      <w:r w:rsidR="00BF629E">
        <w:rPr>
          <w:rFonts w:eastAsia="Times New Roman"/>
          <w:sz w:val="28"/>
          <w:szCs w:val="28"/>
        </w:rPr>
        <w:t>д</w:t>
      </w:r>
      <w:proofErr w:type="spellEnd"/>
      <w:r w:rsidR="00BF629E">
        <w:rPr>
          <w:rFonts w:eastAsia="Times New Roman"/>
          <w:sz w:val="28"/>
          <w:szCs w:val="28"/>
        </w:rPr>
        <w:t xml:space="preserve">/с № 5 «Радость», </w:t>
      </w:r>
      <w:r w:rsidRPr="0048002D">
        <w:rPr>
          <w:rFonts w:eastAsia="Times New Roman"/>
          <w:sz w:val="28"/>
          <w:szCs w:val="28"/>
        </w:rPr>
        <w:t xml:space="preserve"> разработанным в соответствии с Федеральным государственным образовательным стандартом дошкольного образования от 17.10.2013 г № 1155</w:t>
      </w:r>
    </w:p>
    <w:p w:rsidR="002267C9" w:rsidRPr="0048002D" w:rsidRDefault="00AE74B1" w:rsidP="0048002D">
      <w:pPr>
        <w:shd w:val="clear" w:color="auto" w:fill="FFFFFF"/>
        <w:spacing w:before="120"/>
        <w:ind w:left="370" w:right="5" w:hanging="360"/>
        <w:jc w:val="both"/>
        <w:rPr>
          <w:sz w:val="28"/>
          <w:szCs w:val="28"/>
        </w:rPr>
      </w:pPr>
      <w:r w:rsidRPr="0048002D">
        <w:rPr>
          <w:b/>
          <w:bCs/>
          <w:sz w:val="28"/>
          <w:szCs w:val="28"/>
        </w:rPr>
        <w:t xml:space="preserve">. </w:t>
      </w:r>
      <w:r w:rsidRPr="0048002D">
        <w:rPr>
          <w:rFonts w:eastAsia="Times New Roman"/>
          <w:sz w:val="28"/>
          <w:szCs w:val="28"/>
        </w:rPr>
        <w:t>Федеральным законом от 29.12.2012 г № 273- ФЗ «Об образовании в Российской Федерации»</w:t>
      </w:r>
      <w:r w:rsidR="00BF629E">
        <w:rPr>
          <w:rFonts w:eastAsia="Times New Roman"/>
          <w:sz w:val="28"/>
          <w:szCs w:val="28"/>
        </w:rPr>
        <w:t>;</w:t>
      </w:r>
    </w:p>
    <w:p w:rsidR="002267C9" w:rsidRPr="0048002D" w:rsidRDefault="00AE74B1" w:rsidP="0048002D">
      <w:pPr>
        <w:shd w:val="clear" w:color="auto" w:fill="FFFFFF"/>
        <w:spacing w:before="5"/>
        <w:ind w:left="370" w:right="82" w:hanging="360"/>
        <w:jc w:val="both"/>
        <w:rPr>
          <w:sz w:val="28"/>
          <w:szCs w:val="28"/>
        </w:rPr>
      </w:pPr>
      <w:r w:rsidRPr="0048002D">
        <w:rPr>
          <w:b/>
          <w:bCs/>
          <w:sz w:val="28"/>
          <w:szCs w:val="28"/>
        </w:rPr>
        <w:t xml:space="preserve">.   </w:t>
      </w:r>
      <w:r w:rsidRPr="0048002D">
        <w:rPr>
          <w:rFonts w:eastAsia="Times New Roman"/>
          <w:sz w:val="28"/>
          <w:szCs w:val="28"/>
        </w:rPr>
        <w:t>Типовым положением о дошкольном образовательном учреждении (приказ Министерства образования и науки Российской Федерации от 27.10.2011г. №2562);</w:t>
      </w:r>
    </w:p>
    <w:p w:rsidR="002267C9" w:rsidRPr="0048002D" w:rsidRDefault="00AE74B1" w:rsidP="0048002D">
      <w:pPr>
        <w:shd w:val="clear" w:color="auto" w:fill="FFFFFF"/>
        <w:spacing w:before="5"/>
        <w:ind w:left="389" w:hanging="379"/>
        <w:jc w:val="both"/>
        <w:rPr>
          <w:sz w:val="28"/>
          <w:szCs w:val="28"/>
        </w:rPr>
      </w:pPr>
      <w:r w:rsidRPr="0048002D">
        <w:rPr>
          <w:b/>
          <w:bCs/>
          <w:sz w:val="28"/>
          <w:szCs w:val="28"/>
        </w:rPr>
        <w:t xml:space="preserve">. </w:t>
      </w:r>
      <w:r w:rsidRPr="0048002D">
        <w:rPr>
          <w:rFonts w:eastAsia="Times New Roman"/>
          <w:sz w:val="28"/>
          <w:szCs w:val="28"/>
        </w:rPr>
        <w:t xml:space="preserve">С санитарно-эпидемиологическими правилами и нормативами </w:t>
      </w:r>
      <w:proofErr w:type="spellStart"/>
      <w:r w:rsidRPr="0048002D">
        <w:rPr>
          <w:rFonts w:eastAsia="Times New Roman"/>
          <w:sz w:val="28"/>
          <w:szCs w:val="28"/>
        </w:rPr>
        <w:t>СанПиН</w:t>
      </w:r>
      <w:proofErr w:type="spellEnd"/>
      <w:r w:rsidRPr="0048002D">
        <w:rPr>
          <w:rFonts w:eastAsia="Times New Roman"/>
          <w:sz w:val="28"/>
          <w:szCs w:val="28"/>
        </w:rPr>
        <w:t xml:space="preserve"> 2.4.1.3049-13 от 15.05.2013 № 26</w:t>
      </w:r>
    </w:p>
    <w:p w:rsidR="002267C9" w:rsidRPr="0048002D" w:rsidRDefault="00AE74B1" w:rsidP="0048002D">
      <w:pPr>
        <w:shd w:val="clear" w:color="auto" w:fill="FFFFFF"/>
        <w:spacing w:before="10"/>
        <w:ind w:left="370" w:right="10" w:hanging="360"/>
        <w:jc w:val="both"/>
        <w:rPr>
          <w:sz w:val="28"/>
          <w:szCs w:val="28"/>
        </w:rPr>
      </w:pPr>
      <w:r w:rsidRPr="0048002D">
        <w:rPr>
          <w:b/>
          <w:bCs/>
          <w:sz w:val="28"/>
          <w:szCs w:val="28"/>
        </w:rPr>
        <w:t xml:space="preserve">. </w:t>
      </w:r>
      <w:r w:rsidRPr="0048002D">
        <w:rPr>
          <w:rFonts w:eastAsia="Times New Roman"/>
          <w:sz w:val="28"/>
          <w:szCs w:val="28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2267C9" w:rsidRDefault="00AE74B1" w:rsidP="0048002D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48002D">
        <w:rPr>
          <w:b/>
          <w:bCs/>
          <w:sz w:val="28"/>
          <w:szCs w:val="28"/>
        </w:rPr>
        <w:t xml:space="preserve">.   </w:t>
      </w:r>
      <w:r w:rsidRPr="0048002D">
        <w:rPr>
          <w:rFonts w:eastAsia="Times New Roman"/>
          <w:sz w:val="28"/>
          <w:szCs w:val="28"/>
        </w:rPr>
        <w:t xml:space="preserve">Уставом </w:t>
      </w:r>
      <w:r w:rsidR="00BF629E">
        <w:rPr>
          <w:rFonts w:eastAsia="Times New Roman"/>
          <w:sz w:val="28"/>
          <w:szCs w:val="28"/>
        </w:rPr>
        <w:t xml:space="preserve"> МБДОУ </w:t>
      </w:r>
      <w:proofErr w:type="spellStart"/>
      <w:r w:rsidR="00BF629E">
        <w:rPr>
          <w:rFonts w:eastAsia="Times New Roman"/>
          <w:sz w:val="28"/>
          <w:szCs w:val="28"/>
        </w:rPr>
        <w:t>д</w:t>
      </w:r>
      <w:proofErr w:type="spellEnd"/>
      <w:r w:rsidR="00BF629E">
        <w:rPr>
          <w:rFonts w:eastAsia="Times New Roman"/>
          <w:sz w:val="28"/>
          <w:szCs w:val="28"/>
        </w:rPr>
        <w:t>/с № 5 «Радость».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- режим работы ДОУ;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- продолжительность учебного года;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- количество недель в учебном году;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- сроки проведения каникул, их начало и окончание;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- праздничные дни;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- работа ДОУ в летний период.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ДОУ до </w:t>
      </w:r>
      <w:r w:rsidRPr="00CE4102">
        <w:rPr>
          <w:rFonts w:eastAsia="Times New Roman"/>
          <w:sz w:val="28"/>
          <w:szCs w:val="28"/>
        </w:rPr>
        <w:lastRenderedPageBreak/>
        <w:t xml:space="preserve">начала учебного года. Все изменения, вносимые ДОУ в годовой календарный учебный график, утверждаются приказом заведующего по согласованию с </w:t>
      </w:r>
      <w:proofErr w:type="gramStart"/>
      <w:r w:rsidRPr="00CE4102">
        <w:rPr>
          <w:rFonts w:eastAsia="Times New Roman"/>
          <w:sz w:val="28"/>
          <w:szCs w:val="28"/>
        </w:rPr>
        <w:t>учредителем</w:t>
      </w:r>
      <w:proofErr w:type="gramEnd"/>
      <w:r w:rsidRPr="00CE4102">
        <w:rPr>
          <w:rFonts w:eastAsia="Times New Roman"/>
          <w:sz w:val="28"/>
          <w:szCs w:val="28"/>
        </w:rPr>
        <w:t xml:space="preserve"> и доводится до всех участников образовательного процесса.</w:t>
      </w:r>
    </w:p>
    <w:p w:rsidR="00CE4102" w:rsidRPr="00CE4102" w:rsidRDefault="00CE4102" w:rsidP="00CE4102">
      <w:pPr>
        <w:shd w:val="clear" w:color="auto" w:fill="FFFFFF"/>
        <w:spacing w:before="10"/>
        <w:ind w:left="360" w:right="10" w:hanging="288"/>
        <w:jc w:val="both"/>
        <w:rPr>
          <w:rFonts w:eastAsia="Times New Roman"/>
          <w:sz w:val="28"/>
          <w:szCs w:val="28"/>
        </w:rPr>
      </w:pPr>
      <w:r w:rsidRPr="00CE4102">
        <w:rPr>
          <w:rFonts w:eastAsia="Times New Roman"/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5 «Радость»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Цимлянска </w:t>
      </w:r>
      <w:r w:rsidRPr="00CE4102">
        <w:rPr>
          <w:rFonts w:eastAsia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CE4102" w:rsidRPr="0048002D" w:rsidRDefault="00CE4102" w:rsidP="0048002D">
      <w:pPr>
        <w:shd w:val="clear" w:color="auto" w:fill="FFFFFF"/>
        <w:spacing w:before="10"/>
        <w:ind w:left="360" w:right="10" w:hanging="288"/>
        <w:jc w:val="both"/>
        <w:rPr>
          <w:sz w:val="28"/>
          <w:szCs w:val="28"/>
        </w:rPr>
      </w:pPr>
    </w:p>
    <w:p w:rsidR="002267C9" w:rsidRPr="00BF629E" w:rsidRDefault="00AE74B1" w:rsidP="0048002D">
      <w:pPr>
        <w:shd w:val="clear" w:color="auto" w:fill="FFFFFF"/>
        <w:tabs>
          <w:tab w:val="left" w:pos="274"/>
        </w:tabs>
        <w:spacing w:before="230"/>
        <w:ind w:right="5"/>
        <w:jc w:val="both"/>
        <w:rPr>
          <w:b/>
          <w:color w:val="1F497D" w:themeColor="text2"/>
          <w:sz w:val="28"/>
          <w:szCs w:val="28"/>
        </w:rPr>
      </w:pPr>
      <w:r w:rsidRPr="00BF629E">
        <w:rPr>
          <w:b/>
          <w:bCs/>
          <w:color w:val="1F497D" w:themeColor="text2"/>
          <w:spacing w:val="-16"/>
          <w:sz w:val="28"/>
          <w:szCs w:val="28"/>
        </w:rPr>
        <w:t>1.</w:t>
      </w:r>
      <w:r w:rsidRPr="00BF629E">
        <w:rPr>
          <w:b/>
          <w:bCs/>
          <w:color w:val="1F497D" w:themeColor="text2"/>
          <w:sz w:val="28"/>
          <w:szCs w:val="28"/>
        </w:rPr>
        <w:tab/>
      </w:r>
      <w:r w:rsidRPr="00BF629E">
        <w:rPr>
          <w:rFonts w:eastAsia="Times New Roman"/>
          <w:b/>
          <w:bCs/>
          <w:color w:val="1F497D" w:themeColor="text2"/>
          <w:sz w:val="28"/>
          <w:szCs w:val="28"/>
        </w:rPr>
        <w:t xml:space="preserve">Продолжительность учебного года в </w:t>
      </w:r>
      <w:r w:rsidR="00BF629E" w:rsidRPr="00BF629E">
        <w:rPr>
          <w:rFonts w:eastAsia="Times New Roman"/>
          <w:b/>
          <w:color w:val="1F497D" w:themeColor="text2"/>
          <w:sz w:val="28"/>
          <w:szCs w:val="28"/>
        </w:rPr>
        <w:t xml:space="preserve">МБДОУ </w:t>
      </w:r>
      <w:proofErr w:type="spellStart"/>
      <w:r w:rsidR="00BF629E" w:rsidRPr="00BF629E">
        <w:rPr>
          <w:rFonts w:eastAsia="Times New Roman"/>
          <w:b/>
          <w:color w:val="1F497D" w:themeColor="text2"/>
          <w:sz w:val="28"/>
          <w:szCs w:val="28"/>
        </w:rPr>
        <w:t>д</w:t>
      </w:r>
      <w:proofErr w:type="spellEnd"/>
      <w:r w:rsidR="00BF629E" w:rsidRPr="00BF629E">
        <w:rPr>
          <w:rFonts w:eastAsia="Times New Roman"/>
          <w:b/>
          <w:color w:val="1F497D" w:themeColor="text2"/>
          <w:sz w:val="28"/>
          <w:szCs w:val="28"/>
        </w:rPr>
        <w:t xml:space="preserve">/с № 5 «Радость». </w:t>
      </w:r>
    </w:p>
    <w:p w:rsidR="00CE4102" w:rsidRDefault="00CE4102" w:rsidP="00CE410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CE4102" w:rsidRDefault="00CE4102" w:rsidP="00CE410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>Режим работы ДОУ - 7.00 - 19.00</w:t>
      </w:r>
    </w:p>
    <w:p w:rsidR="00CE4102" w:rsidRPr="0048002D" w:rsidRDefault="00CE4102" w:rsidP="00CE4102">
      <w:pPr>
        <w:shd w:val="clear" w:color="auto" w:fill="FFFFFF"/>
        <w:jc w:val="both"/>
        <w:rPr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>Начало учебного года - 01 сентября 2014 года</w:t>
      </w:r>
    </w:p>
    <w:p w:rsidR="00CE4102" w:rsidRPr="0048002D" w:rsidRDefault="00CE4102" w:rsidP="00CE4102">
      <w:pPr>
        <w:shd w:val="clear" w:color="auto" w:fill="FFFFFF"/>
        <w:spacing w:before="5"/>
        <w:ind w:left="10"/>
        <w:jc w:val="both"/>
        <w:rPr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>О</w:t>
      </w:r>
      <w:r w:rsidR="007D66B9">
        <w:rPr>
          <w:rFonts w:eastAsia="Times New Roman"/>
          <w:sz w:val="28"/>
          <w:szCs w:val="28"/>
        </w:rPr>
        <w:t>кончание учебного года – 29 мая</w:t>
      </w:r>
      <w:r w:rsidRPr="0048002D">
        <w:rPr>
          <w:rFonts w:eastAsia="Times New Roman"/>
          <w:sz w:val="28"/>
          <w:szCs w:val="28"/>
        </w:rPr>
        <w:t xml:space="preserve"> 2015 года</w:t>
      </w:r>
    </w:p>
    <w:p w:rsidR="00CE4102" w:rsidRPr="0048002D" w:rsidRDefault="00CE4102" w:rsidP="00CE4102">
      <w:pPr>
        <w:shd w:val="clear" w:color="auto" w:fill="FFFFFF"/>
        <w:jc w:val="both"/>
        <w:rPr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>Прод</w:t>
      </w:r>
      <w:r w:rsidR="007D66B9">
        <w:rPr>
          <w:rFonts w:eastAsia="Times New Roman"/>
          <w:sz w:val="28"/>
          <w:szCs w:val="28"/>
        </w:rPr>
        <w:t>олжительность учебного года - 38</w:t>
      </w:r>
      <w:r>
        <w:rPr>
          <w:rFonts w:eastAsia="Times New Roman"/>
          <w:sz w:val="28"/>
          <w:szCs w:val="28"/>
        </w:rPr>
        <w:t xml:space="preserve"> недель</w:t>
      </w:r>
    </w:p>
    <w:p w:rsidR="002267C9" w:rsidRDefault="00AE74B1" w:rsidP="0048002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>Каникулярный пе</w:t>
      </w:r>
      <w:r w:rsidR="00BF629E">
        <w:rPr>
          <w:rFonts w:eastAsia="Times New Roman"/>
          <w:sz w:val="28"/>
          <w:szCs w:val="28"/>
        </w:rPr>
        <w:t xml:space="preserve">риод - </w:t>
      </w:r>
      <w:r w:rsidRPr="0048002D">
        <w:rPr>
          <w:rFonts w:eastAsia="Times New Roman"/>
          <w:sz w:val="28"/>
          <w:szCs w:val="28"/>
        </w:rPr>
        <w:t xml:space="preserve"> 01.01.2015</w:t>
      </w:r>
      <w:r w:rsidR="00CE4102">
        <w:rPr>
          <w:rFonts w:eastAsia="Times New Roman"/>
          <w:sz w:val="28"/>
          <w:szCs w:val="28"/>
        </w:rPr>
        <w:t xml:space="preserve"> </w:t>
      </w:r>
      <w:r w:rsidRPr="0048002D">
        <w:rPr>
          <w:rFonts w:eastAsia="Times New Roman"/>
          <w:sz w:val="28"/>
          <w:szCs w:val="28"/>
        </w:rPr>
        <w:t>-</w:t>
      </w:r>
      <w:r w:rsidR="00CE4102">
        <w:rPr>
          <w:rFonts w:eastAsia="Times New Roman"/>
          <w:sz w:val="28"/>
          <w:szCs w:val="28"/>
        </w:rPr>
        <w:t xml:space="preserve"> </w:t>
      </w:r>
      <w:r w:rsidRPr="0048002D">
        <w:rPr>
          <w:rFonts w:eastAsia="Times New Roman"/>
          <w:sz w:val="28"/>
          <w:szCs w:val="28"/>
        </w:rPr>
        <w:t>08.01.2015</w:t>
      </w:r>
    </w:p>
    <w:p w:rsidR="002605FF" w:rsidRPr="002605FF" w:rsidRDefault="002605FF" w:rsidP="00976C90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Сроки мониторинга - </w:t>
      </w:r>
      <w:r w:rsidRPr="002605FF">
        <w:rPr>
          <w:rFonts w:eastAsia="Times New Roman"/>
          <w:sz w:val="28"/>
          <w:szCs w:val="28"/>
        </w:rPr>
        <w:t>с 15- 26 октября</w:t>
      </w:r>
      <w:r>
        <w:rPr>
          <w:rFonts w:eastAsia="Times New Roman"/>
          <w:sz w:val="28"/>
          <w:szCs w:val="28"/>
        </w:rPr>
        <w:t>;</w:t>
      </w:r>
      <w:r w:rsidR="00976C90">
        <w:rPr>
          <w:rFonts w:eastAsia="Times New Roman"/>
          <w:sz w:val="28"/>
          <w:szCs w:val="28"/>
        </w:rPr>
        <w:t xml:space="preserve"> </w:t>
      </w:r>
      <w:r w:rsidRPr="002605FF">
        <w:rPr>
          <w:rFonts w:eastAsia="Times New Roman"/>
          <w:sz w:val="28"/>
          <w:szCs w:val="28"/>
        </w:rPr>
        <w:t>с 13-24 мая</w:t>
      </w:r>
    </w:p>
    <w:p w:rsidR="002267C9" w:rsidRDefault="00AE74B1" w:rsidP="0048002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>Продолжительность учебной недели - 5 дней (понедельник - пятница)</w:t>
      </w:r>
      <w:r w:rsidR="00976C90">
        <w:rPr>
          <w:rFonts w:eastAsia="Times New Roman"/>
          <w:sz w:val="28"/>
          <w:szCs w:val="28"/>
        </w:rPr>
        <w:t>;</w:t>
      </w:r>
    </w:p>
    <w:p w:rsidR="00976C90" w:rsidRPr="0048002D" w:rsidRDefault="00976C90" w:rsidP="00976C90">
      <w:pPr>
        <w:shd w:val="clear" w:color="auto" w:fill="FFFFFF"/>
        <w:jc w:val="both"/>
        <w:rPr>
          <w:sz w:val="28"/>
          <w:szCs w:val="28"/>
        </w:rPr>
      </w:pPr>
      <w:r w:rsidRPr="00976C90">
        <w:rPr>
          <w:sz w:val="28"/>
          <w:szCs w:val="28"/>
        </w:rPr>
        <w:t>Праздничные (нерабочие) дни</w:t>
      </w:r>
      <w:r w:rsidRPr="00976C90">
        <w:rPr>
          <w:sz w:val="28"/>
          <w:szCs w:val="28"/>
        </w:rPr>
        <w:tab/>
        <w:t>03.11.2014-05.11.2014г.; 01.01.20145- 08.01.2015г.; 08.03.2015-10.03.2015г.</w:t>
      </w:r>
      <w:r>
        <w:rPr>
          <w:sz w:val="28"/>
          <w:szCs w:val="28"/>
        </w:rPr>
        <w:t xml:space="preserve">; </w:t>
      </w:r>
      <w:r w:rsidRPr="00976C90">
        <w:rPr>
          <w:sz w:val="28"/>
          <w:szCs w:val="28"/>
        </w:rPr>
        <w:t>01.05.2014504.05.2015г.; 09.05.2015.-11.05.2015г.; 12.06.2014515.06.2015г.</w:t>
      </w:r>
    </w:p>
    <w:p w:rsidR="002267C9" w:rsidRDefault="00AE74B1" w:rsidP="0048002D">
      <w:pPr>
        <w:shd w:val="clear" w:color="auto" w:fill="FFFFFF"/>
        <w:ind w:left="5"/>
        <w:jc w:val="both"/>
        <w:rPr>
          <w:rFonts w:eastAsia="Times New Roman"/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>Летний оздоровительный период - 01.06.2015г - 30.06.2015 г;</w:t>
      </w:r>
    </w:p>
    <w:p w:rsidR="00976C90" w:rsidRPr="0048002D" w:rsidRDefault="00976C90" w:rsidP="0048002D">
      <w:pPr>
        <w:shd w:val="clear" w:color="auto" w:fill="FFFFFF"/>
        <w:ind w:left="5"/>
        <w:jc w:val="both"/>
        <w:rPr>
          <w:sz w:val="28"/>
          <w:szCs w:val="28"/>
        </w:rPr>
      </w:pPr>
    </w:p>
    <w:p w:rsidR="002267C9" w:rsidRPr="0048002D" w:rsidRDefault="00AE74B1" w:rsidP="0048002D">
      <w:pPr>
        <w:shd w:val="clear" w:color="auto" w:fill="FFFFFF"/>
        <w:spacing w:before="221"/>
        <w:ind w:right="10" w:firstLine="283"/>
        <w:jc w:val="both"/>
        <w:rPr>
          <w:sz w:val="28"/>
          <w:szCs w:val="28"/>
        </w:rPr>
      </w:pPr>
      <w:proofErr w:type="gramStart"/>
      <w:r w:rsidRPr="0048002D">
        <w:rPr>
          <w:rFonts w:eastAsia="Times New Roman"/>
          <w:sz w:val="28"/>
          <w:szCs w:val="28"/>
        </w:rPr>
        <w:t xml:space="preserve">В летний оздоровительный период проводится образовательная деятельность только художественно - эстетического и </w:t>
      </w:r>
      <w:proofErr w:type="spellStart"/>
      <w:r w:rsidRPr="0048002D">
        <w:rPr>
          <w:rFonts w:eastAsia="Times New Roman"/>
          <w:sz w:val="28"/>
          <w:szCs w:val="28"/>
        </w:rPr>
        <w:t>физкультурно</w:t>
      </w:r>
      <w:proofErr w:type="spellEnd"/>
      <w:r w:rsidR="00976C90">
        <w:rPr>
          <w:rFonts w:eastAsia="Times New Roman"/>
          <w:sz w:val="28"/>
          <w:szCs w:val="28"/>
        </w:rPr>
        <w:t xml:space="preserve"> </w:t>
      </w:r>
      <w:r w:rsidRPr="0048002D">
        <w:rPr>
          <w:rFonts w:eastAsia="Times New Roman"/>
          <w:sz w:val="28"/>
          <w:szCs w:val="28"/>
        </w:rPr>
        <w:t>-</w:t>
      </w:r>
      <w:r w:rsidR="00976C90">
        <w:rPr>
          <w:rFonts w:eastAsia="Times New Roman"/>
          <w:sz w:val="28"/>
          <w:szCs w:val="28"/>
        </w:rPr>
        <w:t xml:space="preserve"> </w:t>
      </w:r>
      <w:r w:rsidRPr="0048002D">
        <w:rPr>
          <w:rFonts w:eastAsia="Times New Roman"/>
          <w:sz w:val="28"/>
          <w:szCs w:val="28"/>
        </w:rPr>
        <w:t>оздоровительного направлений (музыкальные, спортивные, изобразительного искусства).</w:t>
      </w:r>
      <w:proofErr w:type="gramEnd"/>
    </w:p>
    <w:p w:rsidR="002267C9" w:rsidRDefault="00AE74B1" w:rsidP="0048002D">
      <w:pPr>
        <w:shd w:val="clear" w:color="auto" w:fill="FFFFFF"/>
        <w:tabs>
          <w:tab w:val="left" w:pos="307"/>
        </w:tabs>
        <w:spacing w:before="230"/>
        <w:ind w:left="67"/>
        <w:jc w:val="both"/>
        <w:rPr>
          <w:rFonts w:eastAsia="Times New Roman"/>
          <w:b/>
          <w:bCs/>
          <w:color w:val="1F497D" w:themeColor="text2"/>
          <w:spacing w:val="-1"/>
          <w:sz w:val="28"/>
          <w:szCs w:val="28"/>
        </w:rPr>
      </w:pPr>
      <w:r w:rsidRPr="00976C90">
        <w:rPr>
          <w:b/>
          <w:bCs/>
          <w:color w:val="1F497D" w:themeColor="text2"/>
          <w:spacing w:val="-9"/>
          <w:sz w:val="28"/>
          <w:szCs w:val="28"/>
        </w:rPr>
        <w:t>2.</w:t>
      </w:r>
      <w:r w:rsidRPr="00976C90">
        <w:rPr>
          <w:b/>
          <w:bCs/>
          <w:color w:val="1F497D" w:themeColor="text2"/>
          <w:sz w:val="28"/>
          <w:szCs w:val="28"/>
        </w:rPr>
        <w:tab/>
      </w:r>
      <w:r w:rsidRPr="00976C90">
        <w:rPr>
          <w:rFonts w:eastAsia="Times New Roman"/>
          <w:b/>
          <w:bCs/>
          <w:color w:val="1F497D" w:themeColor="text2"/>
          <w:spacing w:val="-1"/>
          <w:sz w:val="28"/>
          <w:szCs w:val="28"/>
        </w:rPr>
        <w:t>Регламентирование образовательного процесса на неделю:</w:t>
      </w:r>
    </w:p>
    <w:p w:rsidR="00976C90" w:rsidRPr="00976C90" w:rsidRDefault="00976C90" w:rsidP="0048002D">
      <w:pPr>
        <w:shd w:val="clear" w:color="auto" w:fill="FFFFFF"/>
        <w:tabs>
          <w:tab w:val="left" w:pos="307"/>
        </w:tabs>
        <w:spacing w:before="230"/>
        <w:ind w:left="67"/>
        <w:jc w:val="both"/>
        <w:rPr>
          <w:color w:val="1F497D" w:themeColor="text2"/>
          <w:sz w:val="28"/>
          <w:szCs w:val="28"/>
        </w:rPr>
      </w:pPr>
    </w:p>
    <w:p w:rsidR="002267C9" w:rsidRPr="0048002D" w:rsidRDefault="00682BEA" w:rsidP="0048002D">
      <w:pPr>
        <w:numPr>
          <w:ilvl w:val="0"/>
          <w:numId w:val="1"/>
        </w:numPr>
        <w:shd w:val="clear" w:color="auto" w:fill="FFFFFF"/>
        <w:tabs>
          <w:tab w:val="left" w:pos="149"/>
        </w:tabs>
        <w:ind w:left="10"/>
        <w:jc w:val="both"/>
        <w:rPr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182245</wp:posOffset>
            </wp:positionV>
            <wp:extent cx="2219325" cy="2495550"/>
            <wp:effectExtent l="19050" t="0" r="9525" b="0"/>
            <wp:wrapNone/>
            <wp:docPr id="2" name="Рисунок 1" descr="C:\Documents and Settings\Администратор\Мои документы\Мои рисунки\b01b9c64ad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b01b9c64ad3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4B1" w:rsidRPr="0048002D">
        <w:rPr>
          <w:rFonts w:eastAsia="Times New Roman"/>
          <w:sz w:val="28"/>
          <w:szCs w:val="28"/>
        </w:rPr>
        <w:t>продолжительность учебной недели - пять дней;</w:t>
      </w:r>
    </w:p>
    <w:p w:rsidR="002267C9" w:rsidRPr="0048002D" w:rsidRDefault="00AE74B1" w:rsidP="0048002D">
      <w:pPr>
        <w:numPr>
          <w:ilvl w:val="0"/>
          <w:numId w:val="1"/>
        </w:numPr>
        <w:shd w:val="clear" w:color="auto" w:fill="FFFFFF"/>
        <w:tabs>
          <w:tab w:val="left" w:pos="149"/>
        </w:tabs>
        <w:ind w:left="10"/>
        <w:jc w:val="both"/>
        <w:rPr>
          <w:sz w:val="28"/>
          <w:szCs w:val="28"/>
        </w:rPr>
      </w:pPr>
      <w:r w:rsidRPr="0048002D">
        <w:rPr>
          <w:rFonts w:eastAsia="Times New Roman"/>
          <w:spacing w:val="-1"/>
          <w:sz w:val="28"/>
          <w:szCs w:val="28"/>
        </w:rPr>
        <w:t>общее количество занятий в неделю в   группах:</w:t>
      </w:r>
    </w:p>
    <w:p w:rsidR="00976C90" w:rsidRDefault="00AE74B1" w:rsidP="0048002D">
      <w:pPr>
        <w:shd w:val="clear" w:color="auto" w:fill="FFFFFF"/>
        <w:ind w:right="3634"/>
        <w:jc w:val="both"/>
        <w:rPr>
          <w:rFonts w:eastAsia="Times New Roman"/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>от 3 лет до 4 лет - 10 занятий (продолжительность - 15 мин)</w:t>
      </w:r>
      <w:r w:rsidR="00976C90">
        <w:rPr>
          <w:rFonts w:eastAsia="Times New Roman"/>
          <w:sz w:val="28"/>
          <w:szCs w:val="28"/>
        </w:rPr>
        <w:t>;</w:t>
      </w:r>
    </w:p>
    <w:p w:rsidR="00976C90" w:rsidRDefault="00AE74B1" w:rsidP="0048002D">
      <w:pPr>
        <w:shd w:val="clear" w:color="auto" w:fill="FFFFFF"/>
        <w:ind w:right="3634"/>
        <w:jc w:val="both"/>
        <w:rPr>
          <w:rFonts w:eastAsia="Times New Roman"/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 xml:space="preserve"> от 4 лет до 5 лет - 10 занятий (продолжительность - 20 мин)</w:t>
      </w:r>
      <w:r w:rsidR="00976C90">
        <w:rPr>
          <w:rFonts w:eastAsia="Times New Roman"/>
          <w:sz w:val="28"/>
          <w:szCs w:val="28"/>
        </w:rPr>
        <w:t>;</w:t>
      </w:r>
    </w:p>
    <w:p w:rsidR="00976C90" w:rsidRDefault="00AE74B1" w:rsidP="0048002D">
      <w:pPr>
        <w:shd w:val="clear" w:color="auto" w:fill="FFFFFF"/>
        <w:ind w:right="3634"/>
        <w:jc w:val="both"/>
        <w:rPr>
          <w:rFonts w:eastAsia="Times New Roman"/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 xml:space="preserve"> от 5 лет до 6 лет - 15 занятий (продолжительность - 25 мин)</w:t>
      </w:r>
      <w:r w:rsidR="00976C90">
        <w:rPr>
          <w:rFonts w:eastAsia="Times New Roman"/>
          <w:sz w:val="28"/>
          <w:szCs w:val="28"/>
        </w:rPr>
        <w:t>;</w:t>
      </w:r>
    </w:p>
    <w:p w:rsidR="002267C9" w:rsidRPr="0048002D" w:rsidRDefault="00AE74B1" w:rsidP="0048002D">
      <w:pPr>
        <w:shd w:val="clear" w:color="auto" w:fill="FFFFFF"/>
        <w:ind w:right="3634"/>
        <w:jc w:val="both"/>
        <w:rPr>
          <w:sz w:val="28"/>
          <w:szCs w:val="28"/>
        </w:rPr>
      </w:pPr>
      <w:r w:rsidRPr="0048002D">
        <w:rPr>
          <w:rFonts w:eastAsia="Times New Roman"/>
          <w:sz w:val="28"/>
          <w:szCs w:val="28"/>
        </w:rPr>
        <w:t xml:space="preserve"> от 6 лет до 7 лет - 15 занятий (продолжительность - 30 мин) Перерыв между занятиями - 10 минут.</w:t>
      </w:r>
    </w:p>
    <w:p w:rsidR="002267C9" w:rsidRPr="0048002D" w:rsidRDefault="002267C9" w:rsidP="0048002D">
      <w:pPr>
        <w:shd w:val="clear" w:color="auto" w:fill="FFFFFF"/>
        <w:ind w:right="3634"/>
        <w:jc w:val="both"/>
        <w:rPr>
          <w:sz w:val="28"/>
          <w:szCs w:val="28"/>
        </w:rPr>
        <w:sectPr w:rsidR="002267C9" w:rsidRPr="0048002D" w:rsidSect="0048002D">
          <w:type w:val="continuous"/>
          <w:pgSz w:w="11909" w:h="16834"/>
          <w:pgMar w:top="1440" w:right="994" w:bottom="720" w:left="1418" w:header="720" w:footer="720" w:gutter="0"/>
          <w:pgBorders w:offsetFrom="page">
            <w:top w:val="handmade2" w:sz="31" w:space="24" w:color="C00000"/>
            <w:left w:val="handmade2" w:sz="31" w:space="24" w:color="C00000"/>
            <w:bottom w:val="handmade2" w:sz="31" w:space="24" w:color="C00000"/>
            <w:right w:val="handmade2" w:sz="31" w:space="24" w:color="C00000"/>
          </w:pgBorders>
          <w:cols w:space="60"/>
          <w:noEndnote/>
        </w:sectPr>
      </w:pPr>
    </w:p>
    <w:p w:rsidR="002267C9" w:rsidRPr="00976C90" w:rsidRDefault="00AE74B1" w:rsidP="00976C90">
      <w:pPr>
        <w:shd w:val="clear" w:color="auto" w:fill="FFFFFF"/>
        <w:jc w:val="both"/>
        <w:rPr>
          <w:rFonts w:eastAsia="Times New Roman"/>
          <w:b/>
          <w:bCs/>
          <w:color w:val="1F497D" w:themeColor="text2"/>
          <w:spacing w:val="-2"/>
          <w:sz w:val="28"/>
          <w:szCs w:val="28"/>
        </w:rPr>
      </w:pPr>
      <w:r w:rsidRPr="00976C90">
        <w:rPr>
          <w:b/>
          <w:bCs/>
          <w:color w:val="1F497D" w:themeColor="text2"/>
          <w:spacing w:val="-2"/>
          <w:sz w:val="28"/>
          <w:szCs w:val="28"/>
        </w:rPr>
        <w:lastRenderedPageBreak/>
        <w:t xml:space="preserve">3. </w:t>
      </w:r>
      <w:r w:rsidRPr="00976C90">
        <w:rPr>
          <w:rFonts w:eastAsia="Times New Roman"/>
          <w:b/>
          <w:bCs/>
          <w:color w:val="1F497D" w:themeColor="text2"/>
          <w:spacing w:val="-2"/>
          <w:sz w:val="28"/>
          <w:szCs w:val="28"/>
        </w:rPr>
        <w:t xml:space="preserve">Реализация непосредственно образовательной деятельности </w:t>
      </w:r>
      <w:r w:rsidR="00976C90">
        <w:rPr>
          <w:rFonts w:eastAsia="Times New Roman"/>
          <w:b/>
          <w:bCs/>
          <w:color w:val="1F497D" w:themeColor="text2"/>
          <w:spacing w:val="-2"/>
          <w:sz w:val="28"/>
          <w:szCs w:val="28"/>
        </w:rPr>
        <w:t>(</w:t>
      </w:r>
      <w:r w:rsidRPr="00976C90">
        <w:rPr>
          <w:rFonts w:eastAsia="Times New Roman"/>
          <w:b/>
          <w:bCs/>
          <w:color w:val="1F497D" w:themeColor="text2"/>
          <w:spacing w:val="-2"/>
          <w:sz w:val="28"/>
          <w:szCs w:val="28"/>
        </w:rPr>
        <w:t>НОД).</w:t>
      </w:r>
    </w:p>
    <w:tbl>
      <w:tblPr>
        <w:tblpPr w:leftFromText="180" w:rightFromText="180" w:horzAnchor="margin" w:tblpXSpec="center" w:tblpY="480"/>
        <w:tblW w:w="5531" w:type="pct"/>
        <w:tblBorders>
          <w:top w:val="triple" w:sz="4" w:space="0" w:color="4F81BD"/>
          <w:left w:val="triple" w:sz="4" w:space="0" w:color="4F81BD"/>
          <w:bottom w:val="triple" w:sz="4" w:space="0" w:color="4F81BD"/>
          <w:right w:val="triple" w:sz="4" w:space="0" w:color="4F81BD"/>
          <w:insideH w:val="triple" w:sz="4" w:space="0" w:color="4F81BD"/>
          <w:insideV w:val="triple" w:sz="4" w:space="0" w:color="4F81BD"/>
        </w:tblBorders>
        <w:tblLayout w:type="fixed"/>
        <w:tblLook w:val="01E0"/>
      </w:tblPr>
      <w:tblGrid>
        <w:gridCol w:w="2103"/>
        <w:gridCol w:w="124"/>
        <w:gridCol w:w="976"/>
        <w:gridCol w:w="9"/>
        <w:gridCol w:w="1334"/>
        <w:gridCol w:w="10"/>
        <w:gridCol w:w="1334"/>
        <w:gridCol w:w="10"/>
        <w:gridCol w:w="6"/>
        <w:gridCol w:w="1334"/>
        <w:gridCol w:w="14"/>
        <w:gridCol w:w="1360"/>
        <w:gridCol w:w="1310"/>
      </w:tblGrid>
      <w:tr w:rsidR="00976C90" w:rsidRPr="00976C90" w:rsidTr="00976C90">
        <w:trPr>
          <w:trHeight w:val="451"/>
        </w:trPr>
        <w:tc>
          <w:tcPr>
            <w:tcW w:w="5000" w:type="pct"/>
            <w:gridSpan w:val="13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976C90">
              <w:rPr>
                <w:rFonts w:eastAsia="Times New Roman"/>
                <w:b/>
                <w:color w:val="C00000"/>
                <w:sz w:val="24"/>
                <w:szCs w:val="24"/>
              </w:rPr>
              <w:t>Инвариантная часть (обязательная)</w:t>
            </w:r>
          </w:p>
        </w:tc>
      </w:tr>
      <w:tr w:rsidR="00976C90" w:rsidRPr="00976C90" w:rsidTr="00976C90">
        <w:trPr>
          <w:trHeight w:val="451"/>
        </w:trPr>
        <w:tc>
          <w:tcPr>
            <w:tcW w:w="1060" w:type="pct"/>
            <w:vMerge w:val="restart"/>
            <w:shd w:val="clear" w:color="auto" w:fill="auto"/>
          </w:tcPr>
          <w:p w:rsidR="00976C90" w:rsidRPr="00976C90" w:rsidRDefault="00976C90" w:rsidP="00976C90">
            <w:pPr>
              <w:jc w:val="center"/>
              <w:textAlignment w:val="top"/>
              <w:rPr>
                <w:rFonts w:eastAsia="Calibri"/>
                <w:b/>
                <w:color w:val="000000"/>
                <w:highlight w:val="yellow"/>
              </w:rPr>
            </w:pPr>
          </w:p>
        </w:tc>
        <w:tc>
          <w:tcPr>
            <w:tcW w:w="3940" w:type="pct"/>
            <w:gridSpan w:val="12"/>
            <w:shd w:val="clear" w:color="auto" w:fill="auto"/>
          </w:tcPr>
          <w:p w:rsidR="00976C90" w:rsidRPr="00976C90" w:rsidRDefault="00976C90" w:rsidP="00976C90">
            <w:pPr>
              <w:jc w:val="center"/>
              <w:textAlignment w:val="top"/>
              <w:rPr>
                <w:rFonts w:eastAsia="Calibri"/>
                <w:b/>
                <w:color w:val="C00000"/>
                <w:sz w:val="24"/>
                <w:szCs w:val="24"/>
              </w:rPr>
            </w:pPr>
            <w:r w:rsidRPr="00976C90">
              <w:rPr>
                <w:rFonts w:eastAsia="Calibri"/>
                <w:b/>
                <w:color w:val="C00000"/>
                <w:sz w:val="24"/>
                <w:szCs w:val="24"/>
              </w:rPr>
              <w:t>Наименование возрастных групп</w:t>
            </w:r>
          </w:p>
        </w:tc>
      </w:tr>
      <w:tr w:rsidR="00682BEA" w:rsidRPr="00976C90" w:rsidTr="00682BEA">
        <w:tblPrEx>
          <w:tblBorders>
            <w:top w:val="triple" w:sz="4" w:space="0" w:color="4F81BD" w:themeColor="accent1"/>
            <w:left w:val="triple" w:sz="4" w:space="0" w:color="4F81BD" w:themeColor="accent1"/>
            <w:bottom w:val="triple" w:sz="4" w:space="0" w:color="4F81BD" w:themeColor="accent1"/>
            <w:right w:val="triple" w:sz="4" w:space="0" w:color="4F81BD" w:themeColor="accent1"/>
            <w:insideH w:val="triple" w:sz="4" w:space="0" w:color="4F81BD" w:themeColor="accent1"/>
            <w:insideV w:val="triple" w:sz="4" w:space="0" w:color="4F81BD" w:themeColor="accent1"/>
          </w:tblBorders>
        </w:tblPrEx>
        <w:trPr>
          <w:trHeight w:val="451"/>
        </w:trPr>
        <w:tc>
          <w:tcPr>
            <w:tcW w:w="1060" w:type="pct"/>
            <w:vMerge/>
            <w:shd w:val="clear" w:color="auto" w:fill="auto"/>
          </w:tcPr>
          <w:p w:rsidR="00682BEA" w:rsidRPr="00976C90" w:rsidRDefault="00682BEA" w:rsidP="00682BEA">
            <w:pPr>
              <w:textAlignment w:val="top"/>
              <w:rPr>
                <w:rFonts w:eastAsia="Calibri"/>
                <w:b/>
                <w:color w:val="000000"/>
                <w:highlight w:val="yellow"/>
              </w:rPr>
            </w:pPr>
          </w:p>
        </w:tc>
        <w:tc>
          <w:tcPr>
            <w:tcW w:w="555" w:type="pct"/>
            <w:gridSpan w:val="2"/>
            <w:shd w:val="clear" w:color="auto" w:fill="auto"/>
          </w:tcPr>
          <w:p w:rsidR="00682BEA" w:rsidRPr="00682BEA" w:rsidRDefault="00682BEA" w:rsidP="00682BEA">
            <w:pPr>
              <w:tabs>
                <w:tab w:val="left" w:pos="1230"/>
              </w:tabs>
              <w:jc w:val="center"/>
              <w:textAlignment w:val="top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</w:t>
            </w:r>
          </w:p>
          <w:p w:rsidR="00682BEA" w:rsidRPr="00976C90" w:rsidRDefault="00682BEA" w:rsidP="00682BEA">
            <w:pPr>
              <w:tabs>
                <w:tab w:val="left" w:pos="1230"/>
              </w:tabs>
              <w:jc w:val="center"/>
              <w:textAlignment w:val="top"/>
              <w:rPr>
                <w:rFonts w:eastAsia="Calibri"/>
                <w:b/>
                <w:color w:val="000000"/>
              </w:rPr>
            </w:pPr>
            <w:r w:rsidRPr="00976C90">
              <w:rPr>
                <w:rFonts w:eastAsia="Calibri"/>
                <w:b/>
                <w:color w:val="000000"/>
              </w:rPr>
              <w:t>Группа</w:t>
            </w:r>
            <w:r>
              <w:rPr>
                <w:rFonts w:eastAsia="Calibri"/>
                <w:b/>
                <w:color w:val="000000"/>
              </w:rPr>
              <w:t xml:space="preserve"> кратковременного пребывания выходного дня</w:t>
            </w:r>
          </w:p>
          <w:p w:rsidR="00682BEA" w:rsidRPr="00976C90" w:rsidRDefault="00682BEA" w:rsidP="00682BEA">
            <w:pPr>
              <w:textAlignment w:val="top"/>
              <w:rPr>
                <w:rFonts w:eastAsia="Calibri"/>
                <w:color w:val="000000"/>
              </w:rPr>
            </w:pPr>
            <w:r w:rsidRPr="00976C90">
              <w:rPr>
                <w:rFonts w:eastAsia="Calibri"/>
                <w:b/>
                <w:color w:val="000000"/>
              </w:rPr>
              <w:t>(2-3 года)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682BEA" w:rsidRPr="00976C90" w:rsidRDefault="00682BEA" w:rsidP="00682BEA">
            <w:pPr>
              <w:spacing w:after="200" w:line="276" w:lineRule="auto"/>
              <w:jc w:val="center"/>
              <w:textAlignment w:val="top"/>
              <w:rPr>
                <w:rFonts w:eastAsia="Calibri"/>
                <w:b/>
                <w:color w:val="000000"/>
              </w:rPr>
            </w:pPr>
            <w:r w:rsidRPr="00976C90">
              <w:rPr>
                <w:rFonts w:eastAsia="Calibri"/>
                <w:b/>
                <w:color w:val="000000"/>
              </w:rPr>
              <w:t xml:space="preserve"> мл</w:t>
            </w:r>
            <w:proofErr w:type="gramStart"/>
            <w:r w:rsidRPr="00976C90">
              <w:rPr>
                <w:rFonts w:eastAsia="Calibri"/>
                <w:b/>
                <w:color w:val="000000"/>
              </w:rPr>
              <w:t>.</w:t>
            </w:r>
            <w:proofErr w:type="gramEnd"/>
            <w:r w:rsidRPr="00976C90">
              <w:rPr>
                <w:rFonts w:eastAsia="Calibri"/>
                <w:b/>
                <w:color w:val="000000"/>
              </w:rPr>
              <w:t xml:space="preserve"> </w:t>
            </w:r>
            <w:proofErr w:type="gramStart"/>
            <w:r w:rsidRPr="00976C90">
              <w:rPr>
                <w:rFonts w:eastAsia="Calibri"/>
                <w:b/>
                <w:color w:val="000000"/>
              </w:rPr>
              <w:t>г</w:t>
            </w:r>
            <w:proofErr w:type="gramEnd"/>
            <w:r w:rsidRPr="00976C90">
              <w:rPr>
                <w:rFonts w:eastAsia="Calibri"/>
                <w:b/>
                <w:color w:val="000000"/>
              </w:rPr>
              <w:t>руппа</w:t>
            </w:r>
          </w:p>
          <w:p w:rsidR="00682BEA" w:rsidRPr="00976C90" w:rsidRDefault="00682BEA" w:rsidP="00682BEA">
            <w:pPr>
              <w:textAlignment w:val="top"/>
              <w:rPr>
                <w:rFonts w:eastAsia="Calibri"/>
                <w:color w:val="000000"/>
              </w:rPr>
            </w:pPr>
            <w:r w:rsidRPr="00976C90">
              <w:rPr>
                <w:rFonts w:eastAsia="Calibri"/>
                <w:b/>
                <w:color w:val="000000"/>
              </w:rPr>
              <w:t>(</w:t>
            </w:r>
            <w:r>
              <w:rPr>
                <w:rFonts w:eastAsia="Calibri"/>
                <w:b/>
                <w:color w:val="000000"/>
              </w:rPr>
              <w:t xml:space="preserve"> 10чел. с 2до 3 лет; 15 человек с 3-4 лет</w:t>
            </w:r>
            <w:r w:rsidRPr="00976C90">
              <w:rPr>
                <w:rFonts w:eastAsia="Calibri"/>
                <w:b/>
                <w:color w:val="000000"/>
              </w:rPr>
              <w:t>)</w:t>
            </w:r>
          </w:p>
        </w:tc>
        <w:tc>
          <w:tcPr>
            <w:tcW w:w="682" w:type="pct"/>
            <w:gridSpan w:val="3"/>
            <w:shd w:val="clear" w:color="auto" w:fill="auto"/>
          </w:tcPr>
          <w:p w:rsidR="00682BEA" w:rsidRPr="00976C90" w:rsidRDefault="00682BEA" w:rsidP="00682BEA">
            <w:pPr>
              <w:spacing w:after="200" w:line="276" w:lineRule="auto"/>
              <w:jc w:val="center"/>
              <w:textAlignment w:val="top"/>
              <w:rPr>
                <w:rFonts w:eastAsia="Calibri"/>
                <w:b/>
                <w:color w:val="000000"/>
              </w:rPr>
            </w:pPr>
            <w:r w:rsidRPr="00976C90">
              <w:rPr>
                <w:rFonts w:eastAsia="Calibri"/>
                <w:b/>
                <w:color w:val="000000"/>
                <w:lang w:val="en-US"/>
              </w:rPr>
              <w:t>II</w:t>
            </w:r>
            <w:r w:rsidRPr="00976C90">
              <w:rPr>
                <w:rFonts w:eastAsia="Calibri"/>
                <w:b/>
                <w:color w:val="000000"/>
              </w:rPr>
              <w:t xml:space="preserve"> мл. группа</w:t>
            </w:r>
          </w:p>
          <w:p w:rsidR="00682BEA" w:rsidRPr="00976C90" w:rsidRDefault="00682BEA" w:rsidP="00682BEA">
            <w:pPr>
              <w:textAlignment w:val="top"/>
              <w:rPr>
                <w:rFonts w:eastAsia="Calibri"/>
                <w:color w:val="000000"/>
              </w:rPr>
            </w:pPr>
            <w:r w:rsidRPr="00976C90">
              <w:rPr>
                <w:rFonts w:eastAsia="Calibri"/>
                <w:b/>
                <w:color w:val="000000"/>
              </w:rPr>
              <w:t>(3-4 года</w:t>
            </w:r>
            <w:r>
              <w:rPr>
                <w:rFonts w:eastAsia="Calibri"/>
                <w:b/>
                <w:color w:val="000000"/>
              </w:rPr>
              <w:t>)</w:t>
            </w:r>
          </w:p>
        </w:tc>
        <w:tc>
          <w:tcPr>
            <w:tcW w:w="681" w:type="pct"/>
            <w:gridSpan w:val="3"/>
            <w:shd w:val="clear" w:color="auto" w:fill="auto"/>
          </w:tcPr>
          <w:p w:rsidR="00682BEA" w:rsidRPr="00976C90" w:rsidRDefault="00682BEA" w:rsidP="00682BEA">
            <w:pPr>
              <w:spacing w:after="200" w:line="276" w:lineRule="auto"/>
              <w:jc w:val="center"/>
              <w:textAlignment w:val="top"/>
              <w:rPr>
                <w:rFonts w:eastAsia="Calibri"/>
                <w:b/>
                <w:color w:val="000000"/>
              </w:rPr>
            </w:pPr>
            <w:r w:rsidRPr="00976C90">
              <w:rPr>
                <w:rFonts w:eastAsia="Calibri"/>
                <w:b/>
                <w:color w:val="000000"/>
              </w:rPr>
              <w:t>Средняя группа</w:t>
            </w:r>
          </w:p>
          <w:p w:rsidR="00682BEA" w:rsidRPr="00976C90" w:rsidRDefault="00682BEA" w:rsidP="00682BEA">
            <w:pPr>
              <w:textAlignment w:val="top"/>
              <w:rPr>
                <w:rFonts w:eastAsia="Calibri"/>
                <w:color w:val="000000"/>
              </w:rPr>
            </w:pPr>
            <w:r w:rsidRPr="00976C90">
              <w:rPr>
                <w:rFonts w:eastAsia="Calibri"/>
                <w:b/>
                <w:color w:val="000000"/>
              </w:rPr>
              <w:t>(4-5 лет)</w:t>
            </w:r>
          </w:p>
        </w:tc>
        <w:tc>
          <w:tcPr>
            <w:tcW w:w="685" w:type="pct"/>
            <w:shd w:val="clear" w:color="auto" w:fill="auto"/>
          </w:tcPr>
          <w:p w:rsidR="00682BEA" w:rsidRPr="00976C90" w:rsidRDefault="00682BEA" w:rsidP="00682BEA">
            <w:pPr>
              <w:spacing w:after="200" w:line="276" w:lineRule="auto"/>
              <w:jc w:val="center"/>
              <w:textAlignment w:val="top"/>
              <w:rPr>
                <w:rFonts w:eastAsia="Calibri"/>
                <w:b/>
                <w:color w:val="000000"/>
              </w:rPr>
            </w:pPr>
            <w:r w:rsidRPr="00976C90">
              <w:rPr>
                <w:rFonts w:eastAsia="Calibri"/>
                <w:b/>
                <w:color w:val="000000"/>
              </w:rPr>
              <w:t>Старшая группа</w:t>
            </w:r>
          </w:p>
          <w:p w:rsidR="00682BEA" w:rsidRPr="00976C90" w:rsidRDefault="00682BEA" w:rsidP="00682BEA">
            <w:pPr>
              <w:textAlignment w:val="top"/>
              <w:rPr>
                <w:rFonts w:eastAsia="Calibri"/>
                <w:color w:val="000000"/>
              </w:rPr>
            </w:pPr>
            <w:r w:rsidRPr="00976C90">
              <w:rPr>
                <w:rFonts w:eastAsia="Calibri"/>
                <w:b/>
                <w:color w:val="000000"/>
              </w:rPr>
              <w:t>(5-6 лет)</w:t>
            </w:r>
          </w:p>
        </w:tc>
        <w:tc>
          <w:tcPr>
            <w:tcW w:w="660" w:type="pct"/>
            <w:shd w:val="clear" w:color="auto" w:fill="auto"/>
          </w:tcPr>
          <w:p w:rsidR="00682BEA" w:rsidRPr="00976C90" w:rsidRDefault="00682BEA" w:rsidP="00682BEA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976C90">
              <w:rPr>
                <w:rFonts w:eastAsia="Calibri"/>
                <w:b/>
              </w:rPr>
              <w:t>Подготовительная к школе группа</w:t>
            </w:r>
          </w:p>
          <w:p w:rsidR="00682BEA" w:rsidRPr="00976C90" w:rsidRDefault="00682BEA" w:rsidP="00682BEA">
            <w:pPr>
              <w:textAlignment w:val="top"/>
              <w:rPr>
                <w:rFonts w:eastAsia="Calibri"/>
                <w:color w:val="000000"/>
              </w:rPr>
            </w:pPr>
            <w:r w:rsidRPr="00976C90">
              <w:rPr>
                <w:rFonts w:eastAsia="Calibri"/>
                <w:b/>
              </w:rPr>
              <w:t>(6-7 лет)</w:t>
            </w:r>
          </w:p>
        </w:tc>
      </w:tr>
      <w:tr w:rsidR="00976C90" w:rsidRPr="00976C90" w:rsidTr="00682BEA">
        <w:tblPrEx>
          <w:tblBorders>
            <w:top w:val="triple" w:sz="4" w:space="0" w:color="4F81BD" w:themeColor="accent1"/>
            <w:left w:val="triple" w:sz="4" w:space="0" w:color="4F81BD" w:themeColor="accent1"/>
            <w:bottom w:val="triple" w:sz="4" w:space="0" w:color="4F81BD" w:themeColor="accent1"/>
            <w:right w:val="triple" w:sz="4" w:space="0" w:color="4F81BD" w:themeColor="accent1"/>
            <w:insideH w:val="triple" w:sz="4" w:space="0" w:color="4F81BD" w:themeColor="accent1"/>
            <w:insideV w:val="triple" w:sz="4" w:space="0" w:color="4F81BD" w:themeColor="accent1"/>
          </w:tblBorders>
        </w:tblPrEx>
        <w:trPr>
          <w:trHeight w:val="451"/>
        </w:trPr>
        <w:tc>
          <w:tcPr>
            <w:tcW w:w="1060" w:type="pct"/>
            <w:vMerge w:val="restart"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b/>
                <w:color w:val="000000"/>
                <w:sz w:val="22"/>
                <w:szCs w:val="22"/>
              </w:rPr>
              <w:t xml:space="preserve">Количество </w:t>
            </w:r>
          </w:p>
          <w:p w:rsidR="00976C90" w:rsidRPr="00976C90" w:rsidRDefault="00976C90" w:rsidP="00976C90">
            <w:pPr>
              <w:textAlignment w:val="top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b/>
                <w:color w:val="000000"/>
                <w:sz w:val="22"/>
                <w:szCs w:val="22"/>
              </w:rPr>
              <w:t>возрастных</w:t>
            </w:r>
          </w:p>
          <w:p w:rsidR="00976C90" w:rsidRPr="00976C90" w:rsidRDefault="00976C90" w:rsidP="00976C90">
            <w:pPr>
              <w:textAlignment w:val="top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b/>
                <w:color w:val="000000"/>
                <w:sz w:val="22"/>
                <w:szCs w:val="22"/>
              </w:rPr>
              <w:t>групп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976C90" w:rsidRPr="00976C90" w:rsidRDefault="00976C90" w:rsidP="00976C90">
            <w:pPr>
              <w:jc w:val="center"/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976C90" w:rsidRPr="00976C90" w:rsidRDefault="00682BEA" w:rsidP="00976C90">
            <w:pPr>
              <w:jc w:val="center"/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pct"/>
            <w:gridSpan w:val="3"/>
            <w:shd w:val="clear" w:color="auto" w:fill="auto"/>
          </w:tcPr>
          <w:p w:rsidR="00976C90" w:rsidRPr="00976C90" w:rsidRDefault="00682BEA" w:rsidP="00976C90">
            <w:pPr>
              <w:jc w:val="center"/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pct"/>
            <w:gridSpan w:val="3"/>
            <w:shd w:val="clear" w:color="auto" w:fill="auto"/>
          </w:tcPr>
          <w:p w:rsidR="00976C90" w:rsidRPr="00976C90" w:rsidRDefault="00976C90" w:rsidP="00976C90">
            <w:pPr>
              <w:jc w:val="center"/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976C90" w:rsidRPr="00976C90" w:rsidRDefault="00976C90" w:rsidP="00976C90">
            <w:pPr>
              <w:jc w:val="center"/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pct"/>
            <w:shd w:val="clear" w:color="auto" w:fill="auto"/>
          </w:tcPr>
          <w:p w:rsidR="00976C90" w:rsidRPr="00976C90" w:rsidRDefault="00682BEA" w:rsidP="00976C90">
            <w:pPr>
              <w:jc w:val="center"/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976C90" w:rsidRPr="00976C90" w:rsidTr="00976C90">
        <w:trPr>
          <w:trHeight w:val="451"/>
        </w:trPr>
        <w:tc>
          <w:tcPr>
            <w:tcW w:w="1060" w:type="pct"/>
            <w:vMerge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940" w:type="pct"/>
            <w:gridSpan w:val="12"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  <w:r w:rsidRPr="00976C90">
              <w:rPr>
                <w:rFonts w:eastAsia="Calibri"/>
                <w:color w:val="000000"/>
                <w:sz w:val="22"/>
                <w:szCs w:val="22"/>
              </w:rPr>
              <w:t xml:space="preserve"> групп</w:t>
            </w:r>
          </w:p>
        </w:tc>
      </w:tr>
      <w:tr w:rsidR="00976C90" w:rsidRPr="00976C90" w:rsidTr="00682BEA">
        <w:tblPrEx>
          <w:tblBorders>
            <w:top w:val="triple" w:sz="4" w:space="0" w:color="4F81BD" w:themeColor="accent1"/>
            <w:left w:val="triple" w:sz="4" w:space="0" w:color="4F81BD" w:themeColor="accent1"/>
            <w:bottom w:val="triple" w:sz="4" w:space="0" w:color="4F81BD" w:themeColor="accent1"/>
            <w:right w:val="triple" w:sz="4" w:space="0" w:color="4F81BD" w:themeColor="accent1"/>
            <w:insideH w:val="triple" w:sz="4" w:space="0" w:color="4F81BD" w:themeColor="accent1"/>
            <w:insideV w:val="triple" w:sz="4" w:space="0" w:color="4F81BD" w:themeColor="accent1"/>
          </w:tblBorders>
        </w:tblPrEx>
        <w:trPr>
          <w:trHeight w:val="451"/>
        </w:trPr>
        <w:tc>
          <w:tcPr>
            <w:tcW w:w="1060" w:type="pct"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b/>
                <w:color w:val="000000"/>
                <w:sz w:val="22"/>
                <w:szCs w:val="22"/>
              </w:rPr>
              <w:t>Продолжительность НОД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не более 10 минут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 xml:space="preserve">не более </w:t>
            </w:r>
          </w:p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15 минут</w:t>
            </w:r>
          </w:p>
        </w:tc>
        <w:tc>
          <w:tcPr>
            <w:tcW w:w="682" w:type="pct"/>
            <w:gridSpan w:val="3"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 xml:space="preserve">не более </w:t>
            </w:r>
          </w:p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20 минут</w:t>
            </w:r>
          </w:p>
        </w:tc>
        <w:tc>
          <w:tcPr>
            <w:tcW w:w="681" w:type="pct"/>
            <w:gridSpan w:val="3"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 xml:space="preserve">не более </w:t>
            </w:r>
          </w:p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25 минут</w:t>
            </w:r>
          </w:p>
        </w:tc>
        <w:tc>
          <w:tcPr>
            <w:tcW w:w="685" w:type="pct"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 xml:space="preserve">не более </w:t>
            </w:r>
          </w:p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20 минут</w:t>
            </w:r>
          </w:p>
        </w:tc>
        <w:tc>
          <w:tcPr>
            <w:tcW w:w="660" w:type="pct"/>
            <w:shd w:val="clear" w:color="auto" w:fill="auto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не более 30 минут</w:t>
            </w:r>
          </w:p>
        </w:tc>
      </w:tr>
      <w:tr w:rsidR="00976C90" w:rsidRPr="00976C90" w:rsidTr="00682BEA">
        <w:trPr>
          <w:trHeight w:val="451"/>
        </w:trPr>
        <w:tc>
          <w:tcPr>
            <w:tcW w:w="1060" w:type="pct"/>
            <w:shd w:val="clear" w:color="auto" w:fill="auto"/>
          </w:tcPr>
          <w:p w:rsidR="00976C90" w:rsidRPr="00976C90" w:rsidRDefault="00976C90" w:rsidP="00976C90">
            <w:pPr>
              <w:contextualSpacing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b/>
                <w:color w:val="000000"/>
                <w:sz w:val="22"/>
                <w:szCs w:val="22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976C90" w:rsidRPr="00976C90" w:rsidRDefault="00976C90" w:rsidP="00976C90">
            <w:pPr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10 минут </w:t>
            </w:r>
          </w:p>
          <w:p w:rsidR="00976C90" w:rsidRPr="00976C90" w:rsidRDefault="00976C90" w:rsidP="00976C90">
            <w:pPr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30 минут </w:t>
            </w:r>
          </w:p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с перерывами между периодами НОД – не менее 10 минут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40 минут </w:t>
            </w:r>
          </w:p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с </w:t>
            </w:r>
          </w:p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перерывами между периодами НОД – не менее 10 минут</w:t>
            </w:r>
          </w:p>
        </w:tc>
        <w:tc>
          <w:tcPr>
            <w:tcW w:w="679" w:type="pct"/>
            <w:gridSpan w:val="3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45 минут </w:t>
            </w:r>
          </w:p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с </w:t>
            </w:r>
          </w:p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перерывами между периодами НОД – не менее 10 минут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40 минут </w:t>
            </w:r>
          </w:p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с </w:t>
            </w:r>
          </w:p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перерывами между периодами НОД – не менее 10 минут</w:t>
            </w:r>
          </w:p>
        </w:tc>
        <w:tc>
          <w:tcPr>
            <w:tcW w:w="660" w:type="pct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90 минут </w:t>
            </w:r>
          </w:p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 xml:space="preserve">с </w:t>
            </w:r>
          </w:p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перерывами между периодами НОД – не менее 10 минут</w:t>
            </w:r>
          </w:p>
        </w:tc>
      </w:tr>
      <w:tr w:rsidR="00976C90" w:rsidRPr="00976C90" w:rsidTr="00682BEA">
        <w:trPr>
          <w:trHeight w:val="451"/>
        </w:trPr>
        <w:tc>
          <w:tcPr>
            <w:tcW w:w="1060" w:type="pct"/>
            <w:shd w:val="clear" w:color="auto" w:fill="auto"/>
          </w:tcPr>
          <w:p w:rsidR="00976C90" w:rsidRPr="00976C90" w:rsidRDefault="00976C90" w:rsidP="00976C90">
            <w:pPr>
              <w:contextualSpacing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b/>
                <w:color w:val="000000"/>
                <w:sz w:val="22"/>
                <w:szCs w:val="22"/>
              </w:rPr>
              <w:t>Максимально допустимый объем образовательной нагрузки во второй половине дня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976C90" w:rsidRPr="00976C90" w:rsidRDefault="00976C90" w:rsidP="00976C90">
            <w:pPr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10 минут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7" w:type="pct"/>
            <w:gridSpan w:val="2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pct"/>
            <w:gridSpan w:val="3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25 минут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30 минут</w:t>
            </w:r>
          </w:p>
        </w:tc>
      </w:tr>
      <w:tr w:rsidR="00976C90" w:rsidRPr="00976C90" w:rsidTr="00976C90">
        <w:tblPrEx>
          <w:tblLook w:val="04A0"/>
        </w:tblPrEx>
        <w:trPr>
          <w:trHeight w:val="564"/>
        </w:trPr>
        <w:tc>
          <w:tcPr>
            <w:tcW w:w="5000" w:type="pct"/>
            <w:gridSpan w:val="13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76C90">
              <w:rPr>
                <w:rFonts w:eastAsia="Times New Roman"/>
                <w:b/>
                <w:sz w:val="22"/>
                <w:szCs w:val="22"/>
              </w:rPr>
              <w:t>Вариативная часть</w:t>
            </w:r>
          </w:p>
        </w:tc>
      </w:tr>
      <w:tr w:rsidR="00682BEA" w:rsidRPr="002C0E53" w:rsidTr="00682BEA">
        <w:tblPrEx>
          <w:tblBorders>
            <w:top w:val="triple" w:sz="4" w:space="0" w:color="4F81BD" w:themeColor="accent1"/>
            <w:left w:val="triple" w:sz="4" w:space="0" w:color="4F81BD" w:themeColor="accent1"/>
            <w:bottom w:val="triple" w:sz="4" w:space="0" w:color="4F81BD" w:themeColor="accent1"/>
            <w:right w:val="triple" w:sz="4" w:space="0" w:color="4F81BD" w:themeColor="accent1"/>
            <w:insideH w:val="triple" w:sz="4" w:space="0" w:color="4F81BD" w:themeColor="accent1"/>
            <w:insideV w:val="triple" w:sz="4" w:space="0" w:color="4F81BD" w:themeColor="accent1"/>
          </w:tblBorders>
          <w:tblLook w:val="04A0"/>
        </w:tblPrEx>
        <w:trPr>
          <w:trHeight w:val="394"/>
        </w:trPr>
        <w:tc>
          <w:tcPr>
            <w:tcW w:w="1123" w:type="pct"/>
            <w:gridSpan w:val="2"/>
          </w:tcPr>
          <w:p w:rsidR="00976C90" w:rsidRPr="00976C90" w:rsidRDefault="00976C90" w:rsidP="00976C90">
            <w:pPr>
              <w:contextualSpacing/>
              <w:rPr>
                <w:rFonts w:eastAsia="Times New Roman"/>
                <w:b/>
                <w:sz w:val="22"/>
                <w:szCs w:val="22"/>
              </w:rPr>
            </w:pPr>
            <w:r w:rsidRPr="00976C90">
              <w:rPr>
                <w:rFonts w:eastAsia="Times New Roman"/>
                <w:b/>
                <w:sz w:val="22"/>
                <w:szCs w:val="22"/>
              </w:rPr>
              <w:t xml:space="preserve">Дополнительные </w:t>
            </w:r>
          </w:p>
          <w:p w:rsidR="00976C90" w:rsidRPr="00976C90" w:rsidRDefault="00976C90" w:rsidP="00976C90">
            <w:pPr>
              <w:contextualSpacing/>
              <w:rPr>
                <w:rFonts w:eastAsia="Times New Roman"/>
                <w:b/>
                <w:sz w:val="22"/>
                <w:szCs w:val="22"/>
              </w:rPr>
            </w:pPr>
            <w:r w:rsidRPr="00976C90">
              <w:rPr>
                <w:rFonts w:eastAsia="Times New Roman"/>
                <w:b/>
                <w:sz w:val="22"/>
                <w:szCs w:val="22"/>
              </w:rPr>
              <w:t>образовательные услуги</w:t>
            </w:r>
          </w:p>
          <w:p w:rsidR="00976C90" w:rsidRPr="00976C90" w:rsidRDefault="00976C90" w:rsidP="00976C90">
            <w:pPr>
              <w:contextualSpacing/>
              <w:rPr>
                <w:rFonts w:eastAsia="Times New Roman"/>
                <w:b/>
                <w:sz w:val="22"/>
                <w:szCs w:val="22"/>
              </w:rPr>
            </w:pPr>
            <w:r w:rsidRPr="00976C90">
              <w:rPr>
                <w:rFonts w:eastAsia="Times New Roman"/>
                <w:b/>
                <w:sz w:val="22"/>
                <w:szCs w:val="22"/>
              </w:rPr>
              <w:t>(бесплатные)</w:t>
            </w:r>
          </w:p>
          <w:p w:rsidR="00976C90" w:rsidRPr="00976C90" w:rsidRDefault="00976C90" w:rsidP="00976C90">
            <w:pPr>
              <w:contextualSpacing/>
              <w:rPr>
                <w:rFonts w:eastAsia="Times New Roman"/>
                <w:b/>
                <w:sz w:val="22"/>
                <w:szCs w:val="22"/>
              </w:rPr>
            </w:pPr>
            <w:r w:rsidRPr="00976C90">
              <w:rPr>
                <w:rFonts w:eastAsia="Times New Roman"/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497" w:type="pct"/>
            <w:gridSpan w:val="2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7" w:type="pct"/>
            <w:gridSpan w:val="2"/>
          </w:tcPr>
          <w:p w:rsidR="00976C90" w:rsidRPr="00976C90" w:rsidRDefault="00976C90" w:rsidP="00976C90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6C90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pct"/>
            <w:gridSpan w:val="3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 xml:space="preserve">не более </w:t>
            </w:r>
          </w:p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20 минут</w:t>
            </w:r>
          </w:p>
        </w:tc>
        <w:tc>
          <w:tcPr>
            <w:tcW w:w="678" w:type="pct"/>
            <w:gridSpan w:val="2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 xml:space="preserve">не более </w:t>
            </w:r>
          </w:p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25 минут</w:t>
            </w:r>
          </w:p>
        </w:tc>
        <w:tc>
          <w:tcPr>
            <w:tcW w:w="685" w:type="pct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 xml:space="preserve">не более </w:t>
            </w:r>
          </w:p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20 минут</w:t>
            </w:r>
          </w:p>
        </w:tc>
        <w:tc>
          <w:tcPr>
            <w:tcW w:w="660" w:type="pct"/>
          </w:tcPr>
          <w:p w:rsidR="00976C90" w:rsidRPr="00976C90" w:rsidRDefault="00976C90" w:rsidP="00976C90">
            <w:pPr>
              <w:textAlignment w:val="top"/>
              <w:rPr>
                <w:rFonts w:eastAsia="Calibri"/>
                <w:color w:val="000000"/>
                <w:sz w:val="22"/>
                <w:szCs w:val="22"/>
              </w:rPr>
            </w:pPr>
            <w:r w:rsidRPr="00976C90">
              <w:rPr>
                <w:rFonts w:eastAsia="Calibri"/>
                <w:color w:val="000000"/>
                <w:sz w:val="22"/>
                <w:szCs w:val="22"/>
              </w:rPr>
              <w:t>не более 30 минут</w:t>
            </w:r>
          </w:p>
        </w:tc>
      </w:tr>
    </w:tbl>
    <w:p w:rsidR="00976C90" w:rsidRPr="00F62876" w:rsidRDefault="00976C90" w:rsidP="00976C90">
      <w:pPr>
        <w:ind w:left="-66"/>
        <w:jc w:val="both"/>
        <w:rPr>
          <w:rFonts w:eastAsia="Times New Roman"/>
          <w:sz w:val="28"/>
          <w:szCs w:val="28"/>
        </w:rPr>
      </w:pPr>
    </w:p>
    <w:p w:rsidR="00976C90" w:rsidRPr="0048002D" w:rsidRDefault="00976C90">
      <w:pPr>
        <w:shd w:val="clear" w:color="auto" w:fill="FFFFFF"/>
        <w:ind w:left="288"/>
        <w:rPr>
          <w:sz w:val="28"/>
          <w:szCs w:val="28"/>
        </w:rPr>
      </w:pPr>
    </w:p>
    <w:p w:rsidR="002267C9" w:rsidRPr="0048002D" w:rsidRDefault="002267C9">
      <w:pPr>
        <w:spacing w:after="259" w:line="1" w:lineRule="exact"/>
        <w:rPr>
          <w:sz w:val="28"/>
          <w:szCs w:val="28"/>
        </w:rPr>
      </w:pPr>
    </w:p>
    <w:p w:rsidR="002267C9" w:rsidRPr="0048002D" w:rsidRDefault="002267C9" w:rsidP="00976C90">
      <w:pPr>
        <w:framePr w:w="9732" w:wrap="auto" w:hAnchor="text" w:x="993"/>
        <w:rPr>
          <w:sz w:val="28"/>
          <w:szCs w:val="28"/>
        </w:rPr>
        <w:sectPr w:rsidR="002267C9" w:rsidRPr="0048002D" w:rsidSect="0048002D">
          <w:pgSz w:w="11909" w:h="16834"/>
          <w:pgMar w:top="1303" w:right="1714" w:bottom="360" w:left="1440" w:header="720" w:footer="720" w:gutter="0"/>
          <w:pgBorders w:offsetFrom="page">
            <w:top w:val="handmade2" w:sz="31" w:space="24" w:color="C00000"/>
            <w:left w:val="handmade2" w:sz="31" w:space="24" w:color="C00000"/>
            <w:bottom w:val="handmade2" w:sz="31" w:space="24" w:color="C00000"/>
            <w:right w:val="handmade2" w:sz="31" w:space="24" w:color="C00000"/>
          </w:pgBorders>
          <w:cols w:space="60"/>
          <w:noEndnote/>
        </w:sectPr>
      </w:pPr>
    </w:p>
    <w:tbl>
      <w:tblPr>
        <w:tblW w:w="0" w:type="auto"/>
        <w:tblInd w:w="40" w:type="dxa"/>
        <w:tblBorders>
          <w:top w:val="triple" w:sz="4" w:space="0" w:color="4F81BD" w:themeColor="accent1"/>
          <w:left w:val="triple" w:sz="4" w:space="0" w:color="4F81BD" w:themeColor="accent1"/>
          <w:bottom w:val="triple" w:sz="4" w:space="0" w:color="4F81BD" w:themeColor="accent1"/>
          <w:right w:val="triple" w:sz="4" w:space="0" w:color="4F81BD" w:themeColor="accent1"/>
          <w:insideH w:val="triple" w:sz="4" w:space="0" w:color="4F81BD" w:themeColor="accent1"/>
          <w:insideV w:val="triple" w:sz="4" w:space="0" w:color="4F81BD" w:themeColor="accent1"/>
        </w:tblBorders>
        <w:tblCellMar>
          <w:left w:w="40" w:type="dxa"/>
          <w:right w:w="40" w:type="dxa"/>
        </w:tblCellMar>
        <w:tblLook w:val="0000"/>
      </w:tblPr>
      <w:tblGrid>
        <w:gridCol w:w="1503"/>
        <w:gridCol w:w="3168"/>
        <w:gridCol w:w="1037"/>
        <w:gridCol w:w="1371"/>
        <w:gridCol w:w="2475"/>
      </w:tblGrid>
      <w:tr w:rsidR="002267C9" w:rsidRPr="0048002D" w:rsidTr="00682BEA">
        <w:trPr>
          <w:trHeight w:hRule="exact" w:val="725"/>
        </w:trPr>
        <w:tc>
          <w:tcPr>
            <w:tcW w:w="0" w:type="auto"/>
            <w:gridSpan w:val="5"/>
            <w:shd w:val="clear" w:color="auto" w:fill="FFFFFF"/>
          </w:tcPr>
          <w:p w:rsidR="002267C9" w:rsidRPr="00682BEA" w:rsidRDefault="00AE74B1">
            <w:pPr>
              <w:shd w:val="clear" w:color="auto" w:fill="FFFFFF"/>
              <w:ind w:left="2323"/>
              <w:rPr>
                <w:color w:val="C00000"/>
                <w:sz w:val="28"/>
                <w:szCs w:val="28"/>
              </w:rPr>
            </w:pPr>
            <w:r w:rsidRPr="00682BEA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lastRenderedPageBreak/>
              <w:t>Праздничные мероприятия и развлечения</w:t>
            </w:r>
          </w:p>
        </w:tc>
      </w:tr>
      <w:tr w:rsidR="00682BEA" w:rsidRPr="0048002D" w:rsidTr="00682BEA">
        <w:trPr>
          <w:trHeight w:hRule="exact" w:val="624"/>
        </w:trPr>
        <w:tc>
          <w:tcPr>
            <w:tcW w:w="0" w:type="auto"/>
            <w:shd w:val="clear" w:color="auto" w:fill="FFFFFF"/>
          </w:tcPr>
          <w:p w:rsidR="00682BEA" w:rsidRPr="0048002D" w:rsidRDefault="00682BEA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48002D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682BEA" w:rsidRPr="0048002D" w:rsidRDefault="00682BEA">
            <w:pPr>
              <w:shd w:val="clear" w:color="auto" w:fill="FFFFFF"/>
              <w:spacing w:line="274" w:lineRule="exact"/>
              <w:ind w:left="485" w:right="4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82BEA" w:rsidRPr="0048002D" w:rsidRDefault="00682BEA">
            <w:pPr>
              <w:shd w:val="clear" w:color="auto" w:fill="FFFFFF"/>
              <w:ind w:left="2501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z w:val="28"/>
                <w:szCs w:val="28"/>
              </w:rPr>
              <w:t>День знаний</w:t>
            </w:r>
          </w:p>
        </w:tc>
      </w:tr>
      <w:tr w:rsidR="002267C9" w:rsidRPr="0048002D" w:rsidTr="00682BEA">
        <w:trPr>
          <w:trHeight w:hRule="exact" w:val="562"/>
        </w:trPr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48002D">
              <w:rPr>
                <w:rFonts w:eastAsia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2267C9" w:rsidRPr="0048002D" w:rsidRDefault="00AE74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z w:val="28"/>
                <w:szCs w:val="28"/>
              </w:rPr>
              <w:t>Осенние праздники</w:t>
            </w:r>
          </w:p>
        </w:tc>
      </w:tr>
      <w:tr w:rsidR="002267C9" w:rsidRPr="0048002D" w:rsidTr="00682BEA">
        <w:trPr>
          <w:trHeight w:hRule="exact" w:val="624"/>
        </w:trPr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336"/>
              <w:rPr>
                <w:sz w:val="28"/>
                <w:szCs w:val="28"/>
              </w:rPr>
            </w:pPr>
            <w:r w:rsidRPr="0048002D">
              <w:rPr>
                <w:rFonts w:eastAsia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2267C9" w:rsidRPr="0048002D" w:rsidRDefault="00682B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74B1" w:rsidRPr="0048002D">
              <w:rPr>
                <w:sz w:val="28"/>
                <w:szCs w:val="28"/>
              </w:rPr>
              <w:t xml:space="preserve">          </w:t>
            </w:r>
            <w:r w:rsidR="00AE74B1" w:rsidRPr="0048002D">
              <w:rPr>
                <w:rFonts w:eastAsia="Times New Roman"/>
                <w:sz w:val="28"/>
                <w:szCs w:val="28"/>
              </w:rPr>
              <w:t>Тематическое занятие, посвященное Дню матери</w:t>
            </w:r>
          </w:p>
        </w:tc>
      </w:tr>
      <w:tr w:rsidR="002267C9" w:rsidRPr="0048002D" w:rsidTr="00682BEA">
        <w:trPr>
          <w:trHeight w:hRule="exact" w:val="454"/>
        </w:trPr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48002D">
              <w:rPr>
                <w:rFonts w:eastAsia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2267C9" w:rsidRPr="0048002D" w:rsidRDefault="00AE74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z w:val="28"/>
                <w:szCs w:val="28"/>
              </w:rPr>
              <w:t>Новогодние утренники</w:t>
            </w:r>
          </w:p>
        </w:tc>
      </w:tr>
      <w:tr w:rsidR="002267C9" w:rsidRPr="0048002D" w:rsidTr="00682BEA">
        <w:trPr>
          <w:trHeight w:hRule="exact" w:val="456"/>
        </w:trPr>
        <w:tc>
          <w:tcPr>
            <w:tcW w:w="0" w:type="auto"/>
            <w:shd w:val="clear" w:color="auto" w:fill="FFFFFF"/>
          </w:tcPr>
          <w:p w:rsidR="002267C9" w:rsidRPr="0048002D" w:rsidRDefault="002267C9">
            <w:pPr>
              <w:rPr>
                <w:sz w:val="28"/>
                <w:szCs w:val="28"/>
              </w:rPr>
            </w:pPr>
          </w:p>
          <w:p w:rsidR="002267C9" w:rsidRPr="0048002D" w:rsidRDefault="002267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FFFFFF"/>
          </w:tcPr>
          <w:p w:rsidR="002267C9" w:rsidRPr="0048002D" w:rsidRDefault="00AE74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pacing w:val="-2"/>
                <w:sz w:val="28"/>
                <w:szCs w:val="28"/>
              </w:rPr>
              <w:t>Рождественские встречи (игровые забавы в группах и на улице)</w:t>
            </w:r>
          </w:p>
        </w:tc>
      </w:tr>
      <w:tr w:rsidR="002267C9" w:rsidRPr="0048002D" w:rsidTr="00682BEA">
        <w:trPr>
          <w:trHeight w:hRule="exact" w:val="624"/>
        </w:trPr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48002D"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spacing w:line="274" w:lineRule="exact"/>
              <w:ind w:left="19" w:right="19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pacing w:val="-2"/>
                <w:sz w:val="28"/>
                <w:szCs w:val="28"/>
              </w:rPr>
              <w:t xml:space="preserve">Развлечение «Я и мой </w:t>
            </w:r>
            <w:r w:rsidRPr="0048002D">
              <w:rPr>
                <w:rFonts w:eastAsia="Times New Roman"/>
                <w:sz w:val="28"/>
                <w:szCs w:val="28"/>
              </w:rPr>
              <w:t>папа»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2267C9" w:rsidRPr="0048002D" w:rsidRDefault="00AE74B1">
            <w:pPr>
              <w:shd w:val="clear" w:color="auto" w:fill="FFFFFF"/>
              <w:spacing w:line="274" w:lineRule="exact"/>
              <w:ind w:left="178" w:right="187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pacing w:val="-1"/>
                <w:sz w:val="28"/>
                <w:szCs w:val="28"/>
              </w:rPr>
              <w:t xml:space="preserve">Спортивные развлечения, посвященные Дню </w:t>
            </w:r>
            <w:r w:rsidRPr="0048002D">
              <w:rPr>
                <w:rFonts w:eastAsia="Times New Roman"/>
                <w:sz w:val="28"/>
                <w:szCs w:val="28"/>
              </w:rPr>
              <w:t>Защитника Отечества</w:t>
            </w:r>
          </w:p>
        </w:tc>
      </w:tr>
      <w:tr w:rsidR="002267C9" w:rsidRPr="0048002D" w:rsidTr="00682BEA">
        <w:trPr>
          <w:trHeight w:hRule="exact" w:val="454"/>
        </w:trPr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446"/>
              <w:rPr>
                <w:sz w:val="28"/>
                <w:szCs w:val="28"/>
              </w:rPr>
            </w:pPr>
            <w:r w:rsidRPr="0048002D"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2267C9" w:rsidRPr="0048002D" w:rsidRDefault="00AE74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pacing w:val="-1"/>
                <w:sz w:val="28"/>
                <w:szCs w:val="28"/>
              </w:rPr>
              <w:t>Праздники, посвященные Международному Женскому Дню</w:t>
            </w:r>
          </w:p>
        </w:tc>
      </w:tr>
      <w:tr w:rsidR="002267C9" w:rsidRPr="0048002D" w:rsidTr="00682BEA">
        <w:trPr>
          <w:trHeight w:hRule="exact" w:val="418"/>
        </w:trPr>
        <w:tc>
          <w:tcPr>
            <w:tcW w:w="0" w:type="auto"/>
            <w:shd w:val="clear" w:color="auto" w:fill="FFFFFF"/>
          </w:tcPr>
          <w:p w:rsidR="002267C9" w:rsidRPr="0048002D" w:rsidRDefault="002267C9">
            <w:pPr>
              <w:rPr>
                <w:sz w:val="28"/>
                <w:szCs w:val="28"/>
              </w:rPr>
            </w:pPr>
          </w:p>
          <w:p w:rsidR="002267C9" w:rsidRPr="0048002D" w:rsidRDefault="002267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FFFFFF"/>
          </w:tcPr>
          <w:p w:rsidR="002267C9" w:rsidRPr="0048002D" w:rsidRDefault="00682BEA">
            <w:pPr>
              <w:shd w:val="clear" w:color="auto" w:fill="FFFFFF"/>
              <w:ind w:left="4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74B1" w:rsidRPr="0048002D">
              <w:rPr>
                <w:sz w:val="28"/>
                <w:szCs w:val="28"/>
              </w:rPr>
              <w:t xml:space="preserve">            </w:t>
            </w:r>
            <w:r w:rsidR="00AE74B1" w:rsidRPr="0048002D">
              <w:rPr>
                <w:rFonts w:eastAsia="Times New Roman"/>
                <w:sz w:val="28"/>
                <w:szCs w:val="28"/>
              </w:rPr>
              <w:t>Масленица (игры и забавы на улице)</w:t>
            </w:r>
          </w:p>
        </w:tc>
      </w:tr>
      <w:tr w:rsidR="002267C9" w:rsidRPr="0048002D" w:rsidTr="00682BEA">
        <w:trPr>
          <w:trHeight w:hRule="exact" w:val="562"/>
        </w:trPr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341"/>
              <w:rPr>
                <w:sz w:val="28"/>
                <w:szCs w:val="28"/>
              </w:rPr>
            </w:pPr>
            <w:r w:rsidRPr="0048002D">
              <w:rPr>
                <w:rFonts w:eastAsia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2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2267C9" w:rsidRPr="0048002D" w:rsidRDefault="00AE74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z w:val="28"/>
                <w:szCs w:val="28"/>
              </w:rPr>
              <w:t>День космонавтики</w:t>
            </w:r>
          </w:p>
        </w:tc>
      </w:tr>
      <w:tr w:rsidR="002267C9" w:rsidRPr="0048002D" w:rsidTr="00682BEA">
        <w:trPr>
          <w:trHeight w:hRule="exact" w:val="610"/>
        </w:trPr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 w:rsidRPr="0048002D">
              <w:rPr>
                <w:rFonts w:eastAsia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spacing w:line="278" w:lineRule="exact"/>
              <w:ind w:left="274" w:right="274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pacing w:val="-2"/>
                <w:sz w:val="28"/>
                <w:szCs w:val="28"/>
              </w:rPr>
              <w:t xml:space="preserve">Праздник весны и труда </w:t>
            </w:r>
            <w:r w:rsidRPr="0048002D">
              <w:rPr>
                <w:rFonts w:eastAsia="Times New Roman"/>
                <w:sz w:val="28"/>
                <w:szCs w:val="28"/>
              </w:rPr>
              <w:t>Встреча с солнышком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2267C9" w:rsidRPr="0048002D" w:rsidRDefault="00AE74B1">
            <w:pPr>
              <w:shd w:val="clear" w:color="auto" w:fill="FFFFFF"/>
              <w:spacing w:line="274" w:lineRule="exact"/>
              <w:ind w:left="134" w:right="139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pacing w:val="-2"/>
                <w:sz w:val="28"/>
                <w:szCs w:val="28"/>
              </w:rPr>
              <w:t xml:space="preserve">Музыкально-литературная композиция </w:t>
            </w:r>
            <w:r w:rsidRPr="0048002D">
              <w:rPr>
                <w:rFonts w:eastAsia="Times New Roman"/>
                <w:sz w:val="28"/>
                <w:szCs w:val="28"/>
              </w:rPr>
              <w:t>«День Победы»</w:t>
            </w:r>
          </w:p>
        </w:tc>
      </w:tr>
      <w:tr w:rsidR="002267C9" w:rsidRPr="0048002D" w:rsidTr="00682BEA">
        <w:trPr>
          <w:trHeight w:hRule="exact" w:val="964"/>
        </w:trPr>
        <w:tc>
          <w:tcPr>
            <w:tcW w:w="0" w:type="auto"/>
            <w:shd w:val="clear" w:color="auto" w:fill="FFFFFF"/>
          </w:tcPr>
          <w:p w:rsidR="002267C9" w:rsidRPr="0048002D" w:rsidRDefault="002267C9">
            <w:pPr>
              <w:rPr>
                <w:sz w:val="28"/>
                <w:szCs w:val="28"/>
              </w:rPr>
            </w:pPr>
          </w:p>
          <w:p w:rsidR="002267C9" w:rsidRPr="0048002D" w:rsidRDefault="002267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267C9" w:rsidRPr="0048002D" w:rsidRDefault="002267C9">
            <w:pPr>
              <w:rPr>
                <w:sz w:val="28"/>
                <w:szCs w:val="28"/>
              </w:rPr>
            </w:pPr>
          </w:p>
          <w:p w:rsidR="002267C9" w:rsidRPr="0048002D" w:rsidRDefault="002267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394"/>
              <w:rPr>
                <w:sz w:val="28"/>
                <w:szCs w:val="28"/>
              </w:rPr>
            </w:pPr>
            <w:r w:rsidRPr="0048002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610"/>
              <w:rPr>
                <w:sz w:val="28"/>
                <w:szCs w:val="28"/>
              </w:rPr>
            </w:pPr>
            <w:r w:rsidRPr="0048002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pacing w:val="-3"/>
                <w:sz w:val="28"/>
                <w:szCs w:val="28"/>
              </w:rPr>
              <w:t>Праздник «</w:t>
            </w:r>
            <w:proofErr w:type="gramStart"/>
            <w:r w:rsidRPr="0048002D">
              <w:rPr>
                <w:rFonts w:eastAsia="Times New Roman"/>
                <w:spacing w:val="-3"/>
                <w:sz w:val="28"/>
                <w:szCs w:val="28"/>
              </w:rPr>
              <w:t>До</w:t>
            </w:r>
            <w:proofErr w:type="gramEnd"/>
          </w:p>
          <w:p w:rsidR="002267C9" w:rsidRPr="0048002D" w:rsidRDefault="00AE74B1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z w:val="28"/>
                <w:szCs w:val="28"/>
              </w:rPr>
              <w:t>свиданья,</w:t>
            </w:r>
          </w:p>
          <w:p w:rsidR="002267C9" w:rsidRPr="0048002D" w:rsidRDefault="00AE74B1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z w:val="28"/>
                <w:szCs w:val="28"/>
              </w:rPr>
              <w:t>детский сад»</w:t>
            </w:r>
          </w:p>
        </w:tc>
      </w:tr>
      <w:tr w:rsidR="002267C9" w:rsidRPr="0048002D" w:rsidTr="00682BEA">
        <w:trPr>
          <w:trHeight w:hRule="exact" w:val="964"/>
        </w:trPr>
        <w:tc>
          <w:tcPr>
            <w:tcW w:w="0" w:type="auto"/>
            <w:shd w:val="clear" w:color="auto" w:fill="FFFFFF"/>
          </w:tcPr>
          <w:p w:rsidR="002267C9" w:rsidRPr="0048002D" w:rsidRDefault="00AE74B1">
            <w:pPr>
              <w:shd w:val="clear" w:color="auto" w:fill="FFFFFF"/>
              <w:ind w:left="427"/>
              <w:rPr>
                <w:sz w:val="28"/>
                <w:szCs w:val="28"/>
              </w:rPr>
            </w:pPr>
            <w:r w:rsidRPr="0048002D">
              <w:rPr>
                <w:rFonts w:eastAsia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2267C9" w:rsidRPr="0048002D" w:rsidRDefault="00AE74B1">
            <w:pPr>
              <w:shd w:val="clear" w:color="auto" w:fill="FFFFFF"/>
              <w:spacing w:line="274" w:lineRule="exact"/>
              <w:ind w:left="662" w:right="667"/>
              <w:jc w:val="center"/>
              <w:rPr>
                <w:sz w:val="28"/>
                <w:szCs w:val="28"/>
              </w:rPr>
            </w:pPr>
            <w:r w:rsidRPr="0048002D">
              <w:rPr>
                <w:rFonts w:eastAsia="Times New Roman"/>
                <w:spacing w:val="-2"/>
                <w:sz w:val="28"/>
                <w:szCs w:val="28"/>
              </w:rPr>
              <w:t>Музыкальное развлечение, посвященное Дню защиты детей. Музыкально – спортивный праздник «Детство – это я и ты»</w:t>
            </w:r>
          </w:p>
        </w:tc>
      </w:tr>
    </w:tbl>
    <w:p w:rsidR="00AE74B1" w:rsidRPr="0048002D" w:rsidRDefault="00682BE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548640</wp:posOffset>
            </wp:positionV>
            <wp:extent cx="2239645" cy="2362200"/>
            <wp:effectExtent l="19050" t="0" r="8255" b="0"/>
            <wp:wrapNone/>
            <wp:docPr id="4" name="Рисунок 4" descr="C:\Documents and Settings\Admin\Мои документы\Мои рисунки\Мои рисунк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Мои рисунки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74B1" w:rsidRPr="0048002D" w:rsidSect="0048002D">
      <w:pgSz w:w="11909" w:h="16834"/>
      <w:pgMar w:top="1440" w:right="1083" w:bottom="720" w:left="1312" w:header="720" w:footer="720" w:gutter="0"/>
      <w:pgBorders w:offsetFrom="page">
        <w:top w:val="handmade2" w:sz="31" w:space="24" w:color="C00000"/>
        <w:left w:val="handmade2" w:sz="31" w:space="24" w:color="C00000"/>
        <w:bottom w:val="handmade2" w:sz="31" w:space="24" w:color="C00000"/>
        <w:right w:val="handmade2" w:sz="31" w:space="24" w:color="C00000"/>
      </w:pgBorders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4A8D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74B1"/>
    <w:rsid w:val="002267C9"/>
    <w:rsid w:val="002605FF"/>
    <w:rsid w:val="0048002D"/>
    <w:rsid w:val="00682BEA"/>
    <w:rsid w:val="007D66B9"/>
    <w:rsid w:val="00976C90"/>
    <w:rsid w:val="00AE74B1"/>
    <w:rsid w:val="00BF629E"/>
    <w:rsid w:val="00CE4102"/>
    <w:rsid w:val="00E0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05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график</vt:lpstr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график</dc:title>
  <dc:subject/>
  <dc:creator>Admin</dc:creator>
  <cp:keywords/>
  <dc:description/>
  <cp:lastModifiedBy>Admin</cp:lastModifiedBy>
  <cp:revision>6</cp:revision>
  <dcterms:created xsi:type="dcterms:W3CDTF">2014-08-14T09:58:00Z</dcterms:created>
  <dcterms:modified xsi:type="dcterms:W3CDTF">2014-08-14T11:25:00Z</dcterms:modified>
</cp:coreProperties>
</file>